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65" w:rsidRDefault="00B14165" w:rsidP="00B14165">
      <w:pPr>
        <w:pStyle w:val="14"/>
        <w:ind w:left="0" w:firstLine="0"/>
        <w:jc w:val="right"/>
        <w:rPr>
          <w:b/>
        </w:rPr>
      </w:pPr>
      <w:r>
        <w:rPr>
          <w:b/>
        </w:rPr>
        <w:t>проект</w:t>
      </w:r>
    </w:p>
    <w:p w:rsidR="00B14165" w:rsidRPr="00474288" w:rsidRDefault="00B14165" w:rsidP="00B14165">
      <w:pPr>
        <w:pStyle w:val="14"/>
        <w:ind w:left="0" w:firstLine="0"/>
        <w:jc w:val="center"/>
        <w:rPr>
          <w:b/>
        </w:rPr>
      </w:pPr>
      <w:r w:rsidRPr="00474288">
        <w:rPr>
          <w:b/>
        </w:rPr>
        <w:t>РОССИЙСКАЯ ФЕДЕРАЦИЯ</w:t>
      </w:r>
    </w:p>
    <w:p w:rsidR="00B14165" w:rsidRPr="00474288" w:rsidRDefault="00B14165" w:rsidP="00B14165">
      <w:pPr>
        <w:pStyle w:val="14"/>
        <w:ind w:left="0" w:firstLine="0"/>
        <w:jc w:val="center"/>
        <w:rPr>
          <w:b/>
        </w:rPr>
      </w:pPr>
      <w:r w:rsidRPr="00474288">
        <w:rPr>
          <w:b/>
        </w:rPr>
        <w:t>РОСТОВСКАЯ ОБЛАСТЬ</w:t>
      </w:r>
    </w:p>
    <w:p w:rsidR="00B14165" w:rsidRPr="00474288" w:rsidRDefault="00B14165" w:rsidP="00B14165">
      <w:pPr>
        <w:pStyle w:val="14"/>
        <w:ind w:left="0" w:firstLine="0"/>
        <w:jc w:val="center"/>
        <w:rPr>
          <w:b/>
        </w:rPr>
      </w:pPr>
      <w:r w:rsidRPr="00474288">
        <w:rPr>
          <w:b/>
        </w:rPr>
        <w:t>ВЕСЕЛОВСКИЙ РАЙОН</w:t>
      </w:r>
    </w:p>
    <w:p w:rsidR="00B14165" w:rsidRPr="00474288" w:rsidRDefault="00B14165" w:rsidP="00B14165">
      <w:pPr>
        <w:pStyle w:val="14"/>
        <w:ind w:left="0" w:firstLine="0"/>
        <w:jc w:val="center"/>
        <w:rPr>
          <w:b/>
        </w:rPr>
      </w:pPr>
    </w:p>
    <w:p w:rsidR="00B14165" w:rsidRPr="00474288" w:rsidRDefault="00B14165" w:rsidP="00B14165">
      <w:pPr>
        <w:jc w:val="center"/>
        <w:rPr>
          <w:b/>
          <w:sz w:val="28"/>
          <w:szCs w:val="28"/>
        </w:rPr>
      </w:pPr>
      <w:r w:rsidRPr="00474288">
        <w:rPr>
          <w:b/>
          <w:sz w:val="28"/>
          <w:szCs w:val="28"/>
        </w:rPr>
        <w:t xml:space="preserve">МУНИЦИПАЛЬНОЕ ОБРАЗОВАНИЕ </w:t>
      </w:r>
    </w:p>
    <w:p w:rsidR="00B14165" w:rsidRPr="00474288" w:rsidRDefault="00B14165" w:rsidP="00B14165">
      <w:pPr>
        <w:jc w:val="center"/>
        <w:rPr>
          <w:b/>
          <w:sz w:val="28"/>
          <w:szCs w:val="28"/>
        </w:rPr>
      </w:pPr>
      <w:r w:rsidRPr="00474288">
        <w:rPr>
          <w:b/>
          <w:sz w:val="28"/>
          <w:szCs w:val="28"/>
        </w:rPr>
        <w:t xml:space="preserve"> «ПОЗДНЕЕВСКОЕ СЕЛЬСКОЕ ПОСЕЛЕНИЕ»</w:t>
      </w:r>
    </w:p>
    <w:p w:rsidR="00B14165" w:rsidRPr="00474288" w:rsidRDefault="00B14165" w:rsidP="00B14165">
      <w:pPr>
        <w:jc w:val="center"/>
        <w:rPr>
          <w:b/>
          <w:sz w:val="28"/>
          <w:szCs w:val="28"/>
        </w:rPr>
      </w:pPr>
    </w:p>
    <w:p w:rsidR="00B14165" w:rsidRPr="00474288" w:rsidRDefault="00B14165" w:rsidP="00B14165">
      <w:pPr>
        <w:jc w:val="center"/>
        <w:rPr>
          <w:b/>
          <w:sz w:val="28"/>
          <w:szCs w:val="28"/>
        </w:rPr>
      </w:pPr>
      <w:r w:rsidRPr="00474288">
        <w:rPr>
          <w:b/>
          <w:sz w:val="28"/>
          <w:szCs w:val="28"/>
        </w:rPr>
        <w:t>АДМИНИСТРАЦИЯ ПОЗДНЕЕВСКОГО СЕЛЬСКОГО ПОСЕЛЕНИЯ</w:t>
      </w:r>
    </w:p>
    <w:p w:rsidR="00B14165" w:rsidRPr="00474288" w:rsidRDefault="00B14165" w:rsidP="00B14165">
      <w:pPr>
        <w:pStyle w:val="ConsPlusNormal"/>
        <w:widowControl/>
        <w:ind w:firstLine="540"/>
        <w:jc w:val="both"/>
        <w:rPr>
          <w:rFonts w:ascii="Times New Roman" w:hAnsi="Times New Roman" w:cs="Times New Roman"/>
          <w:sz w:val="28"/>
          <w:szCs w:val="28"/>
        </w:rPr>
      </w:pPr>
      <w:r w:rsidRPr="00474288">
        <w:rPr>
          <w:rFonts w:ascii="Times New Roman" w:hAnsi="Times New Roman" w:cs="Times New Roman"/>
          <w:sz w:val="28"/>
          <w:szCs w:val="28"/>
        </w:rPr>
        <w:tab/>
      </w:r>
    </w:p>
    <w:p w:rsidR="00B14165" w:rsidRPr="00474288" w:rsidRDefault="00B14165" w:rsidP="00B14165">
      <w:pPr>
        <w:pStyle w:val="ConsPlusNormal"/>
        <w:widowControl/>
        <w:ind w:firstLine="540"/>
        <w:jc w:val="center"/>
        <w:rPr>
          <w:rFonts w:ascii="Times New Roman" w:hAnsi="Times New Roman" w:cs="Times New Roman"/>
          <w:b/>
          <w:sz w:val="28"/>
          <w:szCs w:val="28"/>
        </w:rPr>
      </w:pPr>
      <w:r w:rsidRPr="00474288">
        <w:rPr>
          <w:rFonts w:ascii="Times New Roman" w:hAnsi="Times New Roman" w:cs="Times New Roman"/>
          <w:b/>
          <w:sz w:val="28"/>
          <w:szCs w:val="28"/>
        </w:rPr>
        <w:t>ПОСТАНОВЛЕНИЕ</w:t>
      </w:r>
    </w:p>
    <w:p w:rsidR="00B14165" w:rsidRPr="00474288" w:rsidRDefault="00B14165" w:rsidP="00B14165">
      <w:pPr>
        <w:pStyle w:val="14"/>
        <w:ind w:left="0" w:firstLine="0"/>
        <w:jc w:val="center"/>
        <w:rPr>
          <w:b/>
        </w:rPr>
      </w:pPr>
    </w:p>
    <w:p w:rsidR="00B14165" w:rsidRPr="00474288" w:rsidRDefault="00B14165" w:rsidP="00B14165">
      <w:pPr>
        <w:pStyle w:val="14"/>
        <w:ind w:left="0" w:firstLine="0"/>
      </w:pPr>
      <w:r>
        <w:t>……………..</w:t>
      </w:r>
      <w:r w:rsidRPr="00474288">
        <w:t xml:space="preserve">  201</w:t>
      </w:r>
      <w:r>
        <w:t>8</w:t>
      </w:r>
      <w:r w:rsidRPr="00474288">
        <w:t xml:space="preserve"> г.                       №                 </w:t>
      </w:r>
      <w:r>
        <w:t xml:space="preserve">       </w:t>
      </w:r>
      <w:r w:rsidRPr="00474288">
        <w:t xml:space="preserve">                     </w:t>
      </w:r>
      <w:proofErr w:type="spellStart"/>
      <w:r w:rsidRPr="00474288">
        <w:t>х</w:t>
      </w:r>
      <w:proofErr w:type="gramStart"/>
      <w:r w:rsidRPr="00474288">
        <w:t>.П</w:t>
      </w:r>
      <w:proofErr w:type="gramEnd"/>
      <w:r w:rsidRPr="00474288">
        <w:t>озднеевка</w:t>
      </w:r>
      <w:proofErr w:type="spellEnd"/>
    </w:p>
    <w:p w:rsidR="00B14165" w:rsidRPr="005D2A20" w:rsidRDefault="00B14165" w:rsidP="00B14165">
      <w:pPr>
        <w:pStyle w:val="14"/>
        <w:ind w:left="0" w:firstLine="0"/>
      </w:pPr>
    </w:p>
    <w:p w:rsidR="00B14165" w:rsidRPr="005D2A20" w:rsidRDefault="00B14165" w:rsidP="00B14165">
      <w:pPr>
        <w:pStyle w:val="a3"/>
        <w:tabs>
          <w:tab w:val="left" w:pos="6379"/>
          <w:tab w:val="left" w:pos="6804"/>
        </w:tabs>
        <w:spacing w:before="0" w:after="0"/>
        <w:rPr>
          <w:rFonts w:ascii="Times New Roman" w:hAnsi="Times New Roman" w:cs="Times New Roman"/>
          <w:sz w:val="28"/>
          <w:szCs w:val="28"/>
        </w:rPr>
      </w:pPr>
      <w:r w:rsidRPr="005D2A20">
        <w:rPr>
          <w:rFonts w:ascii="Times New Roman" w:hAnsi="Times New Roman" w:cs="Times New Roman"/>
          <w:sz w:val="28"/>
          <w:szCs w:val="28"/>
        </w:rPr>
        <w:t xml:space="preserve">Об утверждении </w:t>
      </w:r>
      <w:proofErr w:type="gramStart"/>
      <w:r w:rsidRPr="005D2A20">
        <w:rPr>
          <w:rFonts w:ascii="Times New Roman" w:hAnsi="Times New Roman" w:cs="Times New Roman"/>
          <w:sz w:val="28"/>
          <w:szCs w:val="28"/>
        </w:rPr>
        <w:t>муниципальной</w:t>
      </w:r>
      <w:proofErr w:type="gramEnd"/>
      <w:r w:rsidRPr="005D2A20">
        <w:rPr>
          <w:rFonts w:ascii="Times New Roman" w:hAnsi="Times New Roman" w:cs="Times New Roman"/>
          <w:sz w:val="28"/>
          <w:szCs w:val="28"/>
        </w:rPr>
        <w:t xml:space="preserve">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sz w:val="28"/>
          <w:szCs w:val="28"/>
        </w:rPr>
        <w:t xml:space="preserve">программы </w:t>
      </w:r>
      <w:proofErr w:type="spellStart"/>
      <w:r w:rsidRPr="005D2A20">
        <w:rPr>
          <w:rFonts w:ascii="Times New Roman" w:hAnsi="Times New Roman" w:cs="Times New Roman"/>
          <w:color w:val="000000"/>
          <w:sz w:val="28"/>
          <w:szCs w:val="28"/>
        </w:rPr>
        <w:t>Позднеевского</w:t>
      </w:r>
      <w:proofErr w:type="spellEnd"/>
      <w:r w:rsidRPr="005D2A20">
        <w:rPr>
          <w:rFonts w:ascii="Times New Roman" w:hAnsi="Times New Roman" w:cs="Times New Roman"/>
          <w:color w:val="000000"/>
          <w:sz w:val="28"/>
          <w:szCs w:val="28"/>
        </w:rPr>
        <w:t xml:space="preserve"> сельского поселения </w:t>
      </w:r>
    </w:p>
    <w:p w:rsidR="00B14165" w:rsidRPr="005D2A20" w:rsidRDefault="00B14165" w:rsidP="00B14165">
      <w:pPr>
        <w:pStyle w:val="a3"/>
        <w:tabs>
          <w:tab w:val="left" w:pos="6379"/>
          <w:tab w:val="left" w:pos="6804"/>
        </w:tabs>
        <w:spacing w:before="0" w:after="0"/>
        <w:rPr>
          <w:rFonts w:ascii="Times New Roman" w:hAnsi="Times New Roman" w:cs="Times New Roman"/>
          <w:color w:val="000000"/>
          <w:sz w:val="28"/>
          <w:szCs w:val="28"/>
        </w:rPr>
      </w:pPr>
      <w:r w:rsidRPr="005D2A20">
        <w:rPr>
          <w:rFonts w:ascii="Times New Roman" w:hAnsi="Times New Roman" w:cs="Times New Roman"/>
          <w:color w:val="000000"/>
          <w:sz w:val="28"/>
          <w:szCs w:val="28"/>
        </w:rPr>
        <w:t>«</w:t>
      </w:r>
      <w:r>
        <w:rPr>
          <w:rFonts w:ascii="Times New Roman" w:hAnsi="Times New Roman" w:cs="Times New Roman"/>
          <w:color w:val="000000"/>
          <w:sz w:val="28"/>
          <w:szCs w:val="28"/>
        </w:rPr>
        <w:t>Информационное общество</w:t>
      </w:r>
      <w:r w:rsidRPr="005D2A20">
        <w:rPr>
          <w:rFonts w:ascii="Times New Roman" w:hAnsi="Times New Roman" w:cs="Times New Roman"/>
          <w:sz w:val="28"/>
          <w:szCs w:val="28"/>
        </w:rPr>
        <w:t>»  </w:t>
      </w:r>
    </w:p>
    <w:p w:rsidR="00B14165" w:rsidRPr="005D2A20" w:rsidRDefault="00B14165" w:rsidP="00B14165">
      <w:pPr>
        <w:pStyle w:val="14"/>
        <w:ind w:left="0" w:firstLine="0"/>
      </w:pPr>
    </w:p>
    <w:p w:rsidR="00B14165" w:rsidRPr="00D82564" w:rsidRDefault="00B14165" w:rsidP="00B14165">
      <w:pPr>
        <w:ind w:firstLine="550"/>
        <w:jc w:val="both"/>
        <w:rPr>
          <w:kern w:val="2"/>
          <w:sz w:val="28"/>
          <w:szCs w:val="28"/>
          <w:lang w:eastAsia="en-US"/>
        </w:rPr>
      </w:pPr>
      <w:r w:rsidRPr="001B1D8F">
        <w:rPr>
          <w:bCs/>
          <w:sz w:val="28"/>
          <w:szCs w:val="28"/>
        </w:rPr>
        <w:t xml:space="preserve">     В соответствии </w:t>
      </w:r>
      <w:r w:rsidRPr="001B1D8F">
        <w:rPr>
          <w:kern w:val="2"/>
          <w:sz w:val="28"/>
          <w:szCs w:val="28"/>
          <w:lang w:eastAsia="en-US"/>
        </w:rPr>
        <w:t xml:space="preserve">с  </w:t>
      </w:r>
      <w:r w:rsidRPr="00D82564">
        <w:rPr>
          <w:kern w:val="2"/>
          <w:sz w:val="28"/>
          <w:szCs w:val="28"/>
          <w:lang w:eastAsia="en-US"/>
        </w:rPr>
        <w:t>постановление</w:t>
      </w:r>
      <w:r>
        <w:rPr>
          <w:kern w:val="2"/>
          <w:sz w:val="28"/>
          <w:szCs w:val="28"/>
          <w:lang w:eastAsia="en-US"/>
        </w:rPr>
        <w:t>м</w:t>
      </w:r>
      <w:r w:rsidRPr="00D82564">
        <w:rPr>
          <w:kern w:val="2"/>
          <w:sz w:val="28"/>
          <w:szCs w:val="28"/>
          <w:lang w:eastAsia="en-US"/>
        </w:rPr>
        <w:t xml:space="preserve"> № 8/1 от 30.01.2018 г. «Об утве</w:t>
      </w:r>
      <w:r w:rsidRPr="00D82564">
        <w:rPr>
          <w:kern w:val="2"/>
          <w:sz w:val="28"/>
          <w:szCs w:val="28"/>
          <w:lang w:eastAsia="en-US"/>
        </w:rPr>
        <w:t>р</w:t>
      </w:r>
      <w:r w:rsidRPr="00D82564">
        <w:rPr>
          <w:kern w:val="2"/>
          <w:sz w:val="28"/>
          <w:szCs w:val="28"/>
          <w:lang w:eastAsia="en-US"/>
        </w:rPr>
        <w:t>ждении Порядка разработки, реализации и оценки эффективности муниц</w:t>
      </w:r>
      <w:r w:rsidRPr="00D82564">
        <w:rPr>
          <w:kern w:val="2"/>
          <w:sz w:val="28"/>
          <w:szCs w:val="28"/>
          <w:lang w:eastAsia="en-US"/>
        </w:rPr>
        <w:t>и</w:t>
      </w:r>
      <w:r w:rsidRPr="00D82564">
        <w:rPr>
          <w:kern w:val="2"/>
          <w:sz w:val="28"/>
          <w:szCs w:val="28"/>
          <w:lang w:eastAsia="en-US"/>
        </w:rPr>
        <w:t>пальных пр</w:t>
      </w:r>
      <w:r w:rsidRPr="00D82564">
        <w:rPr>
          <w:kern w:val="2"/>
          <w:sz w:val="28"/>
          <w:szCs w:val="28"/>
          <w:lang w:eastAsia="en-US"/>
        </w:rPr>
        <w:t>о</w:t>
      </w:r>
      <w:r w:rsidRPr="00D82564">
        <w:rPr>
          <w:kern w:val="2"/>
          <w:sz w:val="28"/>
          <w:szCs w:val="28"/>
          <w:lang w:eastAsia="en-US"/>
        </w:rPr>
        <w:t xml:space="preserve">грамм </w:t>
      </w:r>
      <w:proofErr w:type="spellStart"/>
      <w:r w:rsidRPr="00D82564">
        <w:rPr>
          <w:kern w:val="2"/>
          <w:sz w:val="28"/>
          <w:szCs w:val="28"/>
          <w:lang w:eastAsia="en-US"/>
        </w:rPr>
        <w:t>Позднеевского</w:t>
      </w:r>
      <w:proofErr w:type="spellEnd"/>
      <w:r w:rsidRPr="00D82564">
        <w:rPr>
          <w:kern w:val="2"/>
          <w:sz w:val="28"/>
          <w:szCs w:val="28"/>
          <w:lang w:eastAsia="en-US"/>
        </w:rPr>
        <w:t xml:space="preserve"> сельского поселения»</w:t>
      </w:r>
      <w:r>
        <w:rPr>
          <w:kern w:val="2"/>
          <w:sz w:val="28"/>
          <w:szCs w:val="28"/>
          <w:lang w:eastAsia="en-US"/>
        </w:rPr>
        <w:t xml:space="preserve"> и распоряжением № 50 от 24.08.2018г. «</w:t>
      </w:r>
      <w:r w:rsidRPr="00D82564">
        <w:rPr>
          <w:kern w:val="2"/>
          <w:sz w:val="28"/>
          <w:szCs w:val="28"/>
          <w:lang w:eastAsia="en-US"/>
        </w:rPr>
        <w:t>Об утверждении Перечня Муниципальных программ</w:t>
      </w:r>
      <w:r>
        <w:rPr>
          <w:kern w:val="2"/>
          <w:sz w:val="28"/>
          <w:szCs w:val="28"/>
          <w:lang w:eastAsia="en-US"/>
        </w:rPr>
        <w:t>»</w:t>
      </w:r>
    </w:p>
    <w:p w:rsidR="00B14165" w:rsidRPr="005D2A20" w:rsidRDefault="00B14165" w:rsidP="00B14165">
      <w:pPr>
        <w:pStyle w:val="14"/>
        <w:spacing w:line="0" w:lineRule="atLeast"/>
        <w:ind w:left="0" w:firstLine="0"/>
        <w:jc w:val="center"/>
      </w:pPr>
    </w:p>
    <w:p w:rsidR="00B14165" w:rsidRPr="005D2A20" w:rsidRDefault="00B14165" w:rsidP="00B14165">
      <w:pPr>
        <w:pStyle w:val="14"/>
        <w:spacing w:line="0" w:lineRule="atLeast"/>
        <w:ind w:left="0" w:firstLine="0"/>
        <w:jc w:val="center"/>
      </w:pPr>
      <w:r w:rsidRPr="005D2A20">
        <w:t>ПОСТАНОВЛЯЮ:</w:t>
      </w:r>
    </w:p>
    <w:p w:rsidR="00B14165" w:rsidRPr="005D2A20" w:rsidRDefault="00B14165" w:rsidP="00B14165">
      <w:pPr>
        <w:pStyle w:val="14"/>
        <w:spacing w:line="0" w:lineRule="atLeast"/>
        <w:ind w:left="0" w:firstLine="0"/>
        <w:jc w:val="center"/>
      </w:pPr>
    </w:p>
    <w:p w:rsidR="00B14165" w:rsidRPr="005D2A20" w:rsidRDefault="00B14165" w:rsidP="00B14165">
      <w:pPr>
        <w:autoSpaceDE w:val="0"/>
        <w:autoSpaceDN w:val="0"/>
        <w:adjustRightInd w:val="0"/>
        <w:ind w:firstLine="709"/>
        <w:rPr>
          <w:sz w:val="28"/>
          <w:szCs w:val="28"/>
        </w:rPr>
      </w:pPr>
      <w:r w:rsidRPr="005D2A20">
        <w:rPr>
          <w:sz w:val="28"/>
          <w:szCs w:val="28"/>
        </w:rPr>
        <w:t>1. </w:t>
      </w:r>
      <w:r>
        <w:rPr>
          <w:sz w:val="28"/>
          <w:szCs w:val="28"/>
        </w:rPr>
        <w:t xml:space="preserve">Утвердить </w:t>
      </w:r>
      <w:r w:rsidRPr="005D2A20">
        <w:rPr>
          <w:sz w:val="28"/>
          <w:szCs w:val="28"/>
        </w:rPr>
        <w:t xml:space="preserve"> муниципальную программу  </w:t>
      </w:r>
      <w:proofErr w:type="spellStart"/>
      <w:r w:rsidRPr="005D2A20">
        <w:rPr>
          <w:sz w:val="28"/>
          <w:szCs w:val="28"/>
        </w:rPr>
        <w:t>Позднеевского</w:t>
      </w:r>
      <w:proofErr w:type="spellEnd"/>
      <w:r w:rsidRPr="005D2A20">
        <w:rPr>
          <w:sz w:val="28"/>
          <w:szCs w:val="28"/>
        </w:rPr>
        <w:t xml:space="preserve"> сельского поселения «</w:t>
      </w:r>
      <w:r>
        <w:rPr>
          <w:sz w:val="28"/>
          <w:szCs w:val="28"/>
        </w:rPr>
        <w:t>Информационное общество</w:t>
      </w:r>
      <w:r w:rsidRPr="005D2A20">
        <w:rPr>
          <w:sz w:val="28"/>
          <w:szCs w:val="28"/>
        </w:rPr>
        <w:t>» согласно прилож</w:t>
      </w:r>
      <w:r w:rsidRPr="005D2A20">
        <w:rPr>
          <w:sz w:val="28"/>
          <w:szCs w:val="28"/>
        </w:rPr>
        <w:t>е</w:t>
      </w:r>
      <w:r w:rsidRPr="005D2A20">
        <w:rPr>
          <w:sz w:val="28"/>
          <w:szCs w:val="28"/>
        </w:rPr>
        <w:t xml:space="preserve">нию. </w:t>
      </w:r>
    </w:p>
    <w:p w:rsidR="00B14165" w:rsidRPr="005D2A20" w:rsidRDefault="00B14165" w:rsidP="00B14165">
      <w:pPr>
        <w:autoSpaceDE w:val="0"/>
        <w:autoSpaceDN w:val="0"/>
        <w:adjustRightInd w:val="0"/>
        <w:ind w:firstLine="709"/>
        <w:jc w:val="both"/>
        <w:rPr>
          <w:sz w:val="28"/>
          <w:szCs w:val="28"/>
        </w:rPr>
      </w:pPr>
      <w:r w:rsidRPr="005D2A20">
        <w:rPr>
          <w:sz w:val="28"/>
          <w:szCs w:val="28"/>
        </w:rPr>
        <w:t>2. Постановление вступает в силу со дня подписания и подлежит обн</w:t>
      </w:r>
      <w:r w:rsidRPr="005D2A20">
        <w:rPr>
          <w:sz w:val="28"/>
          <w:szCs w:val="28"/>
        </w:rPr>
        <w:t>а</w:t>
      </w:r>
      <w:r w:rsidRPr="005D2A20">
        <w:rPr>
          <w:sz w:val="28"/>
          <w:szCs w:val="28"/>
        </w:rPr>
        <w:t>родованию</w:t>
      </w:r>
      <w:r>
        <w:rPr>
          <w:sz w:val="28"/>
          <w:szCs w:val="28"/>
        </w:rPr>
        <w:t>, но не ранее 1 января 2019 г., и распространяется на правоотн</w:t>
      </w:r>
      <w:r>
        <w:rPr>
          <w:sz w:val="28"/>
          <w:szCs w:val="28"/>
        </w:rPr>
        <w:t>о</w:t>
      </w:r>
      <w:r>
        <w:rPr>
          <w:sz w:val="28"/>
          <w:szCs w:val="28"/>
        </w:rPr>
        <w:t>шения, во</w:t>
      </w:r>
      <w:r>
        <w:rPr>
          <w:sz w:val="28"/>
          <w:szCs w:val="28"/>
        </w:rPr>
        <w:t>з</w:t>
      </w:r>
      <w:r>
        <w:rPr>
          <w:sz w:val="28"/>
          <w:szCs w:val="28"/>
        </w:rPr>
        <w:t xml:space="preserve">никающие начиная с составления проекта бюджета </w:t>
      </w:r>
      <w:proofErr w:type="spellStart"/>
      <w:r>
        <w:rPr>
          <w:sz w:val="28"/>
          <w:szCs w:val="28"/>
        </w:rPr>
        <w:t>Позднеевского</w:t>
      </w:r>
      <w:proofErr w:type="spellEnd"/>
      <w:r>
        <w:rPr>
          <w:sz w:val="28"/>
          <w:szCs w:val="28"/>
        </w:rPr>
        <w:t xml:space="preserve"> сельского п</w:t>
      </w:r>
      <w:r>
        <w:rPr>
          <w:sz w:val="28"/>
          <w:szCs w:val="28"/>
        </w:rPr>
        <w:t>о</w:t>
      </w:r>
      <w:r>
        <w:rPr>
          <w:sz w:val="28"/>
          <w:szCs w:val="28"/>
        </w:rPr>
        <w:t>селения на 2019 год и на плановый период 2020 и 2021 годов</w:t>
      </w:r>
      <w:r w:rsidRPr="005D2A20">
        <w:rPr>
          <w:sz w:val="28"/>
          <w:szCs w:val="28"/>
        </w:rPr>
        <w:t>.</w:t>
      </w:r>
    </w:p>
    <w:p w:rsidR="00B14165" w:rsidRPr="005D2A20" w:rsidRDefault="00B14165" w:rsidP="00B14165">
      <w:pPr>
        <w:ind w:firstLine="709"/>
        <w:jc w:val="both"/>
        <w:rPr>
          <w:sz w:val="28"/>
          <w:szCs w:val="28"/>
        </w:rPr>
      </w:pPr>
      <w:r w:rsidRPr="005D2A20">
        <w:rPr>
          <w:sz w:val="28"/>
          <w:szCs w:val="28"/>
        </w:rPr>
        <w:t xml:space="preserve">3. </w:t>
      </w:r>
      <w:proofErr w:type="gramStart"/>
      <w:r w:rsidRPr="005D2A20">
        <w:rPr>
          <w:sz w:val="28"/>
          <w:szCs w:val="28"/>
        </w:rPr>
        <w:t>Контроль за</w:t>
      </w:r>
      <w:proofErr w:type="gramEnd"/>
      <w:r w:rsidRPr="005D2A20">
        <w:rPr>
          <w:sz w:val="28"/>
          <w:szCs w:val="28"/>
        </w:rPr>
        <w:t xml:space="preserve"> выполнением постановления оставляю за собой.</w:t>
      </w: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r w:rsidRPr="005D2A20">
        <w:t>Глав</w:t>
      </w:r>
      <w:r>
        <w:t>а Администрации</w:t>
      </w:r>
    </w:p>
    <w:p w:rsidR="00B14165" w:rsidRPr="005D2A20" w:rsidRDefault="00B14165" w:rsidP="00B14165">
      <w:pPr>
        <w:pStyle w:val="14"/>
        <w:spacing w:line="0" w:lineRule="atLeast"/>
        <w:ind w:left="0" w:firstLine="0"/>
      </w:pPr>
      <w:proofErr w:type="spellStart"/>
      <w:r w:rsidRPr="005D2A20">
        <w:t>Позднеевского</w:t>
      </w:r>
      <w:proofErr w:type="spellEnd"/>
      <w:r w:rsidRPr="005D2A20">
        <w:t xml:space="preserve"> сельского поселения                                      </w:t>
      </w:r>
      <w:proofErr w:type="spellStart"/>
      <w:r w:rsidRPr="005D2A20">
        <w:t>С.В.</w:t>
      </w:r>
      <w:r>
        <w:t>Правдюкова</w:t>
      </w:r>
      <w:proofErr w:type="spellEnd"/>
    </w:p>
    <w:p w:rsidR="00B14165" w:rsidRPr="005D2A20" w:rsidRDefault="00B14165" w:rsidP="00B14165">
      <w:pPr>
        <w:pStyle w:val="14"/>
        <w:spacing w:line="0" w:lineRule="atLeast"/>
        <w:ind w:left="0" w:firstLine="0"/>
      </w:pPr>
    </w:p>
    <w:p w:rsidR="00B14165" w:rsidRDefault="00B14165" w:rsidP="00B14165">
      <w:pPr>
        <w:pStyle w:val="14"/>
        <w:spacing w:line="0" w:lineRule="atLeast"/>
        <w:ind w:left="0" w:firstLine="0"/>
      </w:pPr>
    </w:p>
    <w:p w:rsidR="00B14165" w:rsidRPr="00DB24B3" w:rsidRDefault="00B14165" w:rsidP="00B14165">
      <w:pPr>
        <w:pStyle w:val="14"/>
        <w:spacing w:line="0" w:lineRule="atLeast"/>
        <w:ind w:left="0" w:firstLine="0"/>
      </w:pPr>
    </w:p>
    <w:p w:rsidR="00B14165" w:rsidRPr="00F60706" w:rsidRDefault="00B14165" w:rsidP="00B14165">
      <w:pPr>
        <w:pStyle w:val="14"/>
        <w:spacing w:line="0" w:lineRule="atLeast"/>
        <w:ind w:left="0" w:firstLine="0"/>
        <w:rPr>
          <w:sz w:val="24"/>
          <w:szCs w:val="24"/>
        </w:rPr>
      </w:pPr>
      <w:r w:rsidRPr="00F60706">
        <w:rPr>
          <w:sz w:val="24"/>
          <w:szCs w:val="24"/>
        </w:rPr>
        <w:t>Постановление вносит</w:t>
      </w:r>
      <w:r>
        <w:rPr>
          <w:sz w:val="24"/>
          <w:szCs w:val="24"/>
        </w:rPr>
        <w:t>:</w:t>
      </w:r>
    </w:p>
    <w:p w:rsidR="00B14165" w:rsidRDefault="00B14165" w:rsidP="00B14165">
      <w:pPr>
        <w:pStyle w:val="14"/>
        <w:tabs>
          <w:tab w:val="left" w:pos="1418"/>
          <w:tab w:val="left" w:pos="1560"/>
        </w:tabs>
        <w:spacing w:line="0" w:lineRule="atLeast"/>
        <w:ind w:left="1560" w:hanging="1560"/>
        <w:rPr>
          <w:sz w:val="24"/>
          <w:szCs w:val="24"/>
        </w:rPr>
      </w:pPr>
      <w:r w:rsidRPr="00F60706">
        <w:rPr>
          <w:sz w:val="24"/>
          <w:szCs w:val="24"/>
        </w:rPr>
        <w:t xml:space="preserve">Согласованно: </w:t>
      </w:r>
      <w:r>
        <w:rPr>
          <w:sz w:val="24"/>
          <w:szCs w:val="24"/>
        </w:rPr>
        <w:t>Тараненко Н.И.</w:t>
      </w:r>
    </w:p>
    <w:p w:rsidR="00E423FE" w:rsidRDefault="00E423FE"/>
    <w:p w:rsidR="000D4A92" w:rsidRDefault="000D4A92"/>
    <w:p w:rsidR="000D4A92" w:rsidRDefault="000D4A92">
      <w:bookmarkStart w:id="0" w:name="_GoBack"/>
      <w:bookmarkEnd w:id="0"/>
    </w:p>
    <w:p w:rsidR="00B14165" w:rsidRPr="006B621E" w:rsidRDefault="00B14165" w:rsidP="00B14165">
      <w:pPr>
        <w:jc w:val="center"/>
        <w:rPr>
          <w:bCs/>
          <w:sz w:val="28"/>
          <w:szCs w:val="28"/>
        </w:rPr>
      </w:pPr>
      <w:r>
        <w:rPr>
          <w:bCs/>
          <w:sz w:val="28"/>
          <w:szCs w:val="28"/>
        </w:rPr>
        <w:lastRenderedPageBreak/>
        <w:t xml:space="preserve">МУНИЦИПАЛЬНАЯ </w:t>
      </w:r>
      <w:r w:rsidRPr="006B621E">
        <w:rPr>
          <w:bCs/>
          <w:sz w:val="28"/>
          <w:szCs w:val="28"/>
        </w:rPr>
        <w:t xml:space="preserve">ПРОГРАММА </w:t>
      </w:r>
      <w:r w:rsidRPr="006B621E">
        <w:rPr>
          <w:bCs/>
          <w:sz w:val="28"/>
          <w:szCs w:val="28"/>
        </w:rPr>
        <w:br/>
      </w:r>
      <w:proofErr w:type="spellStart"/>
      <w:r>
        <w:rPr>
          <w:bCs/>
          <w:sz w:val="28"/>
          <w:szCs w:val="28"/>
        </w:rPr>
        <w:t>Позднеевского</w:t>
      </w:r>
      <w:proofErr w:type="spellEnd"/>
      <w:r>
        <w:rPr>
          <w:bCs/>
          <w:sz w:val="28"/>
          <w:szCs w:val="28"/>
        </w:rPr>
        <w:t xml:space="preserve"> сельского поселения </w:t>
      </w:r>
      <w:r w:rsidRPr="006B621E">
        <w:rPr>
          <w:bCs/>
          <w:sz w:val="28"/>
          <w:szCs w:val="28"/>
        </w:rPr>
        <w:t>«Информационное общество»</w:t>
      </w:r>
    </w:p>
    <w:p w:rsidR="00B14165" w:rsidRPr="006B621E" w:rsidRDefault="00B14165" w:rsidP="00B14165">
      <w:pPr>
        <w:jc w:val="center"/>
        <w:rPr>
          <w:bCs/>
          <w:sz w:val="28"/>
          <w:szCs w:val="28"/>
        </w:rPr>
      </w:pPr>
    </w:p>
    <w:p w:rsidR="00B14165" w:rsidRPr="006B621E" w:rsidRDefault="00B14165" w:rsidP="00B14165">
      <w:pPr>
        <w:jc w:val="center"/>
        <w:rPr>
          <w:bCs/>
          <w:sz w:val="28"/>
          <w:szCs w:val="28"/>
        </w:rPr>
      </w:pPr>
      <w:r w:rsidRPr="006B621E">
        <w:rPr>
          <w:bCs/>
          <w:sz w:val="28"/>
          <w:szCs w:val="28"/>
        </w:rPr>
        <w:t>Паспорт</w:t>
      </w:r>
    </w:p>
    <w:p w:rsidR="00B14165" w:rsidRPr="006B621E" w:rsidRDefault="00B14165" w:rsidP="00B14165">
      <w:pPr>
        <w:jc w:val="center"/>
        <w:rPr>
          <w:bCs/>
          <w:sz w:val="28"/>
          <w:szCs w:val="28"/>
        </w:rPr>
      </w:pPr>
      <w:r>
        <w:rPr>
          <w:bCs/>
          <w:sz w:val="28"/>
          <w:szCs w:val="28"/>
        </w:rPr>
        <w:t xml:space="preserve">Муниципальной </w:t>
      </w:r>
      <w:r w:rsidRPr="006B621E">
        <w:rPr>
          <w:bCs/>
          <w:sz w:val="28"/>
          <w:szCs w:val="28"/>
        </w:rPr>
        <w:t xml:space="preserve">программы </w:t>
      </w:r>
      <w:proofErr w:type="spellStart"/>
      <w:r>
        <w:rPr>
          <w:bCs/>
          <w:sz w:val="28"/>
          <w:szCs w:val="28"/>
        </w:rPr>
        <w:t>Позднеевского</w:t>
      </w:r>
      <w:proofErr w:type="spellEnd"/>
      <w:r>
        <w:rPr>
          <w:bCs/>
          <w:sz w:val="28"/>
          <w:szCs w:val="28"/>
        </w:rPr>
        <w:t xml:space="preserve"> сельского поселения</w:t>
      </w:r>
    </w:p>
    <w:p w:rsidR="00B14165" w:rsidRPr="006B621E" w:rsidRDefault="00B14165" w:rsidP="00B14165">
      <w:pPr>
        <w:jc w:val="center"/>
        <w:rPr>
          <w:bCs/>
          <w:sz w:val="28"/>
          <w:szCs w:val="28"/>
        </w:rPr>
      </w:pPr>
      <w:r w:rsidRPr="006B621E">
        <w:rPr>
          <w:bCs/>
          <w:sz w:val="28"/>
          <w:szCs w:val="28"/>
        </w:rPr>
        <w:t>«Информационное общество»</w:t>
      </w:r>
    </w:p>
    <w:p w:rsidR="00B14165" w:rsidRPr="006B621E" w:rsidRDefault="00B14165" w:rsidP="00B14165">
      <w:pPr>
        <w:jc w:val="both"/>
        <w:rPr>
          <w:bCs/>
          <w:sz w:val="28"/>
          <w:szCs w:val="28"/>
        </w:rPr>
      </w:pPr>
    </w:p>
    <w:tbl>
      <w:tblPr>
        <w:tblW w:w="5000" w:type="pct"/>
        <w:tblLayout w:type="fixed"/>
        <w:tblLook w:val="0000" w:firstRow="0" w:lastRow="0" w:firstColumn="0" w:lastColumn="0" w:noHBand="0" w:noVBand="0"/>
      </w:tblPr>
      <w:tblGrid>
        <w:gridCol w:w="2430"/>
        <w:gridCol w:w="457"/>
        <w:gridCol w:w="6524"/>
      </w:tblGrid>
      <w:tr w:rsidR="00B14165" w:rsidRPr="00450787" w:rsidTr="002B132B">
        <w:tc>
          <w:tcPr>
            <w:tcW w:w="2532" w:type="dxa"/>
            <w:tcMar>
              <w:top w:w="28" w:type="dxa"/>
              <w:left w:w="28" w:type="dxa"/>
              <w:bottom w:w="28" w:type="dxa"/>
              <w:right w:w="28" w:type="dxa"/>
            </w:tcMar>
          </w:tcPr>
          <w:p w:rsidR="00B14165" w:rsidRPr="00450787" w:rsidRDefault="00B14165" w:rsidP="00B14165">
            <w:pPr>
              <w:rPr>
                <w:sz w:val="28"/>
                <w:szCs w:val="28"/>
              </w:rPr>
            </w:pPr>
            <w:r w:rsidRPr="00450787">
              <w:rPr>
                <w:sz w:val="28"/>
                <w:szCs w:val="28"/>
              </w:rPr>
              <w:t xml:space="preserve">Наименование </w:t>
            </w:r>
            <w:r w:rsidRPr="00450787">
              <w:rPr>
                <w:sz w:val="28"/>
                <w:szCs w:val="28"/>
              </w:rPr>
              <w:br/>
            </w:r>
            <w:r>
              <w:rPr>
                <w:sz w:val="28"/>
                <w:szCs w:val="28"/>
              </w:rPr>
              <w:t xml:space="preserve">муниципальной </w:t>
            </w:r>
            <w:r w:rsidRPr="00450787">
              <w:rPr>
                <w:sz w:val="28"/>
                <w:szCs w:val="28"/>
              </w:rPr>
              <w:t xml:space="preserve">программы </w:t>
            </w:r>
          </w:p>
        </w:tc>
        <w:tc>
          <w:tcPr>
            <w:tcW w:w="473" w:type="dxa"/>
            <w:tcMar>
              <w:top w:w="28" w:type="dxa"/>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top w:w="28" w:type="dxa"/>
              <w:left w:w="28" w:type="dxa"/>
              <w:bottom w:w="28" w:type="dxa"/>
              <w:right w:w="28" w:type="dxa"/>
            </w:tcMar>
          </w:tcPr>
          <w:p w:rsidR="00B14165" w:rsidRPr="00450787" w:rsidRDefault="00B14165" w:rsidP="00B14165">
            <w:pPr>
              <w:jc w:val="both"/>
              <w:rPr>
                <w:sz w:val="28"/>
                <w:szCs w:val="28"/>
              </w:rPr>
            </w:pPr>
            <w:r>
              <w:rPr>
                <w:sz w:val="28"/>
                <w:szCs w:val="28"/>
              </w:rPr>
              <w:t xml:space="preserve">Муниципальная </w:t>
            </w:r>
            <w:r w:rsidRPr="00450787">
              <w:rPr>
                <w:sz w:val="28"/>
                <w:szCs w:val="28"/>
              </w:rPr>
              <w:t xml:space="preserve">программа </w:t>
            </w:r>
            <w:proofErr w:type="spellStart"/>
            <w:r>
              <w:rPr>
                <w:sz w:val="28"/>
                <w:szCs w:val="28"/>
              </w:rPr>
              <w:t>Позднеевского</w:t>
            </w:r>
            <w:proofErr w:type="spellEnd"/>
            <w:r>
              <w:rPr>
                <w:sz w:val="28"/>
                <w:szCs w:val="28"/>
              </w:rPr>
              <w:t xml:space="preserve"> сельского поселения </w:t>
            </w:r>
            <w:r w:rsidRPr="00450787">
              <w:rPr>
                <w:sz w:val="28"/>
                <w:szCs w:val="28"/>
              </w:rPr>
              <w:t>«Информационное общество» (далее –</w:t>
            </w:r>
            <w:r>
              <w:rPr>
                <w:sz w:val="28"/>
                <w:szCs w:val="28"/>
              </w:rPr>
              <w:t xml:space="preserve"> муниципальная программа</w:t>
            </w:r>
            <w:r w:rsidRPr="00450787">
              <w:rPr>
                <w:sz w:val="28"/>
                <w:szCs w:val="28"/>
              </w:rPr>
              <w:t>)</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Ответственный и</w:t>
            </w:r>
            <w:r w:rsidRPr="00450787">
              <w:rPr>
                <w:sz w:val="28"/>
                <w:szCs w:val="28"/>
              </w:rPr>
              <w:t>с</w:t>
            </w:r>
            <w:r w:rsidRPr="00450787">
              <w:rPr>
                <w:sz w:val="28"/>
                <w:szCs w:val="28"/>
              </w:rPr>
              <w:t xml:space="preserve">полнитель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w:t>
            </w:r>
          </w:p>
        </w:tc>
      </w:tr>
      <w:tr w:rsidR="00B14165" w:rsidRPr="00450787" w:rsidTr="002B132B">
        <w:tc>
          <w:tcPr>
            <w:tcW w:w="2532" w:type="dxa"/>
            <w:tcMar>
              <w:left w:w="28" w:type="dxa"/>
              <w:bottom w:w="85" w:type="dxa"/>
              <w:right w:w="28" w:type="dxa"/>
            </w:tcMar>
          </w:tcPr>
          <w:p w:rsidR="00B14165" w:rsidRPr="00450787" w:rsidRDefault="00B14165" w:rsidP="00B14165">
            <w:pPr>
              <w:rPr>
                <w:sz w:val="28"/>
                <w:szCs w:val="28"/>
              </w:rPr>
            </w:pPr>
            <w:r w:rsidRPr="00450787">
              <w:rPr>
                <w:sz w:val="28"/>
                <w:szCs w:val="28"/>
              </w:rPr>
              <w:t xml:space="preserve">Соисполнители </w:t>
            </w:r>
            <w:r>
              <w:rPr>
                <w:sz w:val="28"/>
                <w:szCs w:val="28"/>
              </w:rPr>
              <w:t xml:space="preserve">муниципальной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B14165">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Участники </w:t>
            </w:r>
            <w:r>
              <w:rPr>
                <w:sz w:val="28"/>
                <w:szCs w:val="28"/>
              </w:rPr>
              <w:t>мун</w:t>
            </w:r>
            <w:r>
              <w:rPr>
                <w:sz w:val="28"/>
                <w:szCs w:val="28"/>
              </w:rPr>
              <w:t>и</w:t>
            </w:r>
            <w:r>
              <w:rPr>
                <w:sz w:val="28"/>
                <w:szCs w:val="28"/>
              </w:rPr>
              <w:t xml:space="preserve">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Подпрограммы </w:t>
            </w:r>
            <w:r>
              <w:rPr>
                <w:sz w:val="28"/>
                <w:szCs w:val="28"/>
              </w:rPr>
              <w:t>м</w:t>
            </w:r>
            <w:r>
              <w:rPr>
                <w:sz w:val="28"/>
                <w:szCs w:val="28"/>
              </w:rPr>
              <w:t>у</w:t>
            </w:r>
            <w:r>
              <w:rPr>
                <w:sz w:val="28"/>
                <w:szCs w:val="28"/>
              </w:rPr>
              <w:t xml:space="preserve">ниципальной </w:t>
            </w:r>
            <w:r w:rsidRPr="00450787">
              <w:rPr>
                <w:sz w:val="28"/>
                <w:szCs w:val="28"/>
              </w:rPr>
              <w:t>пр</w:t>
            </w:r>
            <w:r w:rsidRPr="00450787">
              <w:rPr>
                <w:sz w:val="28"/>
                <w:szCs w:val="28"/>
              </w:rPr>
              <w:t>о</w:t>
            </w:r>
            <w:r w:rsidRPr="00450787">
              <w:rPr>
                <w:sz w:val="28"/>
                <w:szCs w:val="28"/>
              </w:rPr>
              <w:t>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w:t>
            </w:r>
            <w:r w:rsidR="00C53343">
              <w:rPr>
                <w:sz w:val="28"/>
                <w:szCs w:val="28"/>
              </w:rPr>
              <w:t>Развитие информационных технологий</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Программно-целевые инстр</w:t>
            </w:r>
            <w:r w:rsidRPr="00450787">
              <w:rPr>
                <w:sz w:val="28"/>
                <w:szCs w:val="28"/>
              </w:rPr>
              <w:t>у</w:t>
            </w:r>
            <w:r w:rsidRPr="00450787">
              <w:rPr>
                <w:sz w:val="28"/>
                <w:szCs w:val="28"/>
              </w:rPr>
              <w:t xml:space="preserve">менты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отсутствуют</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Цели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создание устойчивой и безопасной информационно-телекоммуникационной инфраструктуры; </w:t>
            </w:r>
          </w:p>
          <w:p w:rsidR="00B14165" w:rsidRPr="00450787" w:rsidRDefault="00B14165" w:rsidP="002B132B">
            <w:pPr>
              <w:jc w:val="both"/>
              <w:rPr>
                <w:sz w:val="28"/>
                <w:szCs w:val="28"/>
              </w:rPr>
            </w:pPr>
            <w:r w:rsidRPr="00450787">
              <w:rPr>
                <w:sz w:val="28"/>
                <w:szCs w:val="28"/>
              </w:rPr>
              <w:t>обеспечение ускоренного внедрения цифровых те</w:t>
            </w:r>
            <w:r w:rsidRPr="00450787">
              <w:rPr>
                <w:sz w:val="28"/>
                <w:szCs w:val="28"/>
              </w:rPr>
              <w:t>х</w:t>
            </w:r>
            <w:r w:rsidRPr="00450787">
              <w:rPr>
                <w:sz w:val="28"/>
                <w:szCs w:val="28"/>
              </w:rPr>
              <w:t>нологий</w:t>
            </w:r>
            <w:proofErr w:type="gramStart"/>
            <w:r w:rsidR="00CE08D6">
              <w:rPr>
                <w:sz w:val="28"/>
                <w:szCs w:val="28"/>
              </w:rPr>
              <w:t xml:space="preserve"> </w:t>
            </w:r>
            <w:r w:rsidRPr="00450787">
              <w:rPr>
                <w:sz w:val="28"/>
                <w:szCs w:val="28"/>
              </w:rPr>
              <w:t>;</w:t>
            </w:r>
            <w:proofErr w:type="gramEnd"/>
            <w:r w:rsidRPr="00450787">
              <w:rPr>
                <w:sz w:val="28"/>
                <w:szCs w:val="28"/>
              </w:rPr>
              <w:t xml:space="preserve"> </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 xml:space="preserve">Задачи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E51969" w:rsidRDefault="00B14165" w:rsidP="002B132B">
            <w:pPr>
              <w:jc w:val="both"/>
              <w:rPr>
                <w:sz w:val="28"/>
                <w:szCs w:val="28"/>
              </w:rPr>
            </w:pPr>
            <w:r>
              <w:rPr>
                <w:sz w:val="28"/>
                <w:szCs w:val="28"/>
              </w:rPr>
              <w:t xml:space="preserve">создание конкурентоспособной </w:t>
            </w:r>
            <w:r w:rsidRPr="00E51969">
              <w:rPr>
                <w:sz w:val="28"/>
                <w:szCs w:val="28"/>
              </w:rPr>
              <w:t>инфраструктуры</w:t>
            </w:r>
          </w:p>
          <w:p w:rsidR="00B14165" w:rsidRDefault="00B14165" w:rsidP="002B132B">
            <w:pPr>
              <w:jc w:val="both"/>
              <w:rPr>
                <w:sz w:val="28"/>
                <w:szCs w:val="28"/>
              </w:rPr>
            </w:pPr>
            <w:r>
              <w:rPr>
                <w:sz w:val="28"/>
                <w:szCs w:val="28"/>
              </w:rPr>
              <w:t xml:space="preserve">передачи, обработки и хранения </w:t>
            </w:r>
            <w:r w:rsidRPr="00E51969">
              <w:rPr>
                <w:sz w:val="28"/>
                <w:szCs w:val="28"/>
              </w:rPr>
              <w:t>данных;</w:t>
            </w:r>
          </w:p>
          <w:p w:rsidR="00B14165" w:rsidRDefault="00B14165" w:rsidP="002B132B">
            <w:pPr>
              <w:jc w:val="both"/>
              <w:rPr>
                <w:sz w:val="28"/>
                <w:szCs w:val="28"/>
              </w:rPr>
            </w:pPr>
            <w:r>
              <w:rPr>
                <w:sz w:val="28"/>
                <w:szCs w:val="28"/>
              </w:rPr>
              <w:t xml:space="preserve">обеспечение </w:t>
            </w:r>
            <w:r w:rsidRPr="00E51969">
              <w:rPr>
                <w:sz w:val="28"/>
                <w:szCs w:val="28"/>
              </w:rPr>
              <w:t>и</w:t>
            </w:r>
            <w:r>
              <w:rPr>
                <w:sz w:val="28"/>
                <w:szCs w:val="28"/>
              </w:rPr>
              <w:t>нформационной безопасности</w:t>
            </w:r>
            <w:r w:rsidRPr="00E51969">
              <w:rPr>
                <w:sz w:val="28"/>
                <w:szCs w:val="28"/>
              </w:rPr>
              <w:t xml:space="preserve"> на     о</w:t>
            </w:r>
            <w:r w:rsidRPr="00E51969">
              <w:rPr>
                <w:sz w:val="28"/>
                <w:szCs w:val="28"/>
              </w:rPr>
              <w:t>с</w:t>
            </w:r>
            <w:r w:rsidRPr="00E51969">
              <w:rPr>
                <w:sz w:val="28"/>
                <w:szCs w:val="28"/>
              </w:rPr>
              <w:t>нове</w:t>
            </w:r>
            <w:r>
              <w:rPr>
                <w:sz w:val="28"/>
                <w:szCs w:val="28"/>
              </w:rPr>
              <w:t xml:space="preserve"> </w:t>
            </w:r>
            <w:r w:rsidRPr="00E51969">
              <w:rPr>
                <w:sz w:val="28"/>
                <w:szCs w:val="28"/>
              </w:rPr>
              <w:t>отечественных разработок при передаче, обр</w:t>
            </w:r>
            <w:r w:rsidRPr="00E51969">
              <w:rPr>
                <w:sz w:val="28"/>
                <w:szCs w:val="28"/>
              </w:rPr>
              <w:t>а</w:t>
            </w:r>
            <w:r w:rsidRPr="00E51969">
              <w:rPr>
                <w:sz w:val="28"/>
                <w:szCs w:val="28"/>
              </w:rPr>
              <w:t>ботке и хранении данных;</w:t>
            </w:r>
          </w:p>
          <w:p w:rsidR="00B14165" w:rsidRPr="00450787" w:rsidRDefault="00B14165" w:rsidP="0053369F">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Целевые индикат</w:t>
            </w:r>
            <w:r w:rsidRPr="00450787">
              <w:rPr>
                <w:sz w:val="28"/>
                <w:szCs w:val="28"/>
              </w:rPr>
              <w:t>о</w:t>
            </w:r>
            <w:r w:rsidRPr="00450787">
              <w:rPr>
                <w:sz w:val="28"/>
                <w:szCs w:val="28"/>
              </w:rPr>
              <w:t xml:space="preserve">ры и показатели </w:t>
            </w:r>
            <w:r>
              <w:rPr>
                <w:sz w:val="28"/>
                <w:szCs w:val="28"/>
              </w:rPr>
              <w:t xml:space="preserve">муниципальной </w:t>
            </w:r>
            <w:r w:rsidRPr="00450787">
              <w:rPr>
                <w:sz w:val="28"/>
                <w:szCs w:val="28"/>
              </w:rPr>
              <w:lastRenderedPageBreak/>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lastRenderedPageBreak/>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доля граждан, имеющих доступ к получению </w:t>
            </w:r>
            <w:r w:rsidR="0053369F">
              <w:rPr>
                <w:sz w:val="28"/>
                <w:szCs w:val="28"/>
              </w:rPr>
              <w:t>инфо</w:t>
            </w:r>
            <w:r w:rsidR="0053369F">
              <w:rPr>
                <w:sz w:val="28"/>
                <w:szCs w:val="28"/>
              </w:rPr>
              <w:t>р</w:t>
            </w:r>
            <w:r w:rsidR="0053369F">
              <w:rPr>
                <w:sz w:val="28"/>
                <w:szCs w:val="28"/>
              </w:rPr>
              <w:t xml:space="preserve">мации  о деятельности Администрации </w:t>
            </w:r>
            <w:proofErr w:type="spellStart"/>
            <w:r w:rsidR="0053369F">
              <w:rPr>
                <w:sz w:val="28"/>
                <w:szCs w:val="28"/>
              </w:rPr>
              <w:t>Позднеевск</w:t>
            </w:r>
            <w:r w:rsidR="0053369F">
              <w:rPr>
                <w:sz w:val="28"/>
                <w:szCs w:val="28"/>
              </w:rPr>
              <w:t>о</w:t>
            </w:r>
            <w:r w:rsidR="0053369F">
              <w:rPr>
                <w:sz w:val="28"/>
                <w:szCs w:val="28"/>
              </w:rPr>
              <w:t>го</w:t>
            </w:r>
            <w:proofErr w:type="spellEnd"/>
            <w:r w:rsidR="0053369F">
              <w:rPr>
                <w:sz w:val="28"/>
                <w:szCs w:val="28"/>
              </w:rPr>
              <w:t xml:space="preserve"> сельского поселения </w:t>
            </w:r>
            <w:r w:rsidRPr="00450787">
              <w:rPr>
                <w:sz w:val="28"/>
                <w:szCs w:val="28"/>
              </w:rPr>
              <w:t>в общей численности насел</w:t>
            </w:r>
            <w:r w:rsidRPr="00450787">
              <w:rPr>
                <w:sz w:val="28"/>
                <w:szCs w:val="28"/>
              </w:rPr>
              <w:t>е</w:t>
            </w:r>
            <w:r w:rsidRPr="00450787">
              <w:rPr>
                <w:sz w:val="28"/>
                <w:szCs w:val="28"/>
              </w:rPr>
              <w:lastRenderedPageBreak/>
              <w:t>ния</w:t>
            </w:r>
            <w:r w:rsidR="0053369F">
              <w:rPr>
                <w:sz w:val="28"/>
                <w:szCs w:val="28"/>
              </w:rPr>
              <w:t xml:space="preserve"> </w:t>
            </w:r>
            <w:proofErr w:type="spellStart"/>
            <w:r w:rsidR="0053369F">
              <w:rPr>
                <w:sz w:val="28"/>
                <w:szCs w:val="28"/>
              </w:rPr>
              <w:t>Позднеевского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2B132B">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lastRenderedPageBreak/>
              <w:t>Этапы и сроки ре</w:t>
            </w:r>
            <w:r w:rsidRPr="00450787">
              <w:rPr>
                <w:sz w:val="28"/>
                <w:szCs w:val="28"/>
              </w:rPr>
              <w:t>а</w:t>
            </w:r>
            <w:r w:rsidRPr="00450787">
              <w:rPr>
                <w:sz w:val="28"/>
                <w:szCs w:val="28"/>
              </w:rPr>
              <w:t xml:space="preserve">лизации </w:t>
            </w:r>
            <w:r>
              <w:rPr>
                <w:sz w:val="28"/>
                <w:szCs w:val="28"/>
              </w:rPr>
              <w:t>муниц</w:t>
            </w:r>
            <w:r>
              <w:rPr>
                <w:sz w:val="28"/>
                <w:szCs w:val="28"/>
              </w:rPr>
              <w:t>и</w:t>
            </w:r>
            <w:r>
              <w:rPr>
                <w:sz w:val="28"/>
                <w:szCs w:val="28"/>
              </w:rPr>
              <w:t xml:space="preserve">пальной </w:t>
            </w:r>
            <w:r w:rsidRPr="00450787">
              <w:rPr>
                <w:sz w:val="28"/>
                <w:szCs w:val="28"/>
              </w:rPr>
              <w:t>програ</w:t>
            </w:r>
            <w:r w:rsidRPr="00450787">
              <w:rPr>
                <w:sz w:val="28"/>
                <w:szCs w:val="28"/>
              </w:rPr>
              <w:t>м</w:t>
            </w:r>
            <w:r w:rsidRPr="00450787">
              <w:rPr>
                <w:sz w:val="28"/>
                <w:szCs w:val="28"/>
              </w:rPr>
              <w:t>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2019 – 2030 годы;</w:t>
            </w:r>
          </w:p>
          <w:p w:rsidR="00B14165" w:rsidRPr="00450787" w:rsidRDefault="00B14165" w:rsidP="002B132B">
            <w:pPr>
              <w:jc w:val="both"/>
              <w:rPr>
                <w:sz w:val="28"/>
                <w:szCs w:val="28"/>
              </w:rPr>
            </w:pPr>
            <w:r w:rsidRPr="00450787">
              <w:rPr>
                <w:sz w:val="28"/>
                <w:szCs w:val="28"/>
              </w:rPr>
              <w:t xml:space="preserve">этапы реализации </w:t>
            </w:r>
            <w:r>
              <w:rPr>
                <w:sz w:val="28"/>
                <w:szCs w:val="28"/>
              </w:rPr>
              <w:t xml:space="preserve">муниципальной </w:t>
            </w:r>
            <w:r w:rsidRPr="00450787">
              <w:rPr>
                <w:sz w:val="28"/>
                <w:szCs w:val="28"/>
              </w:rPr>
              <w:t>программы не в</w:t>
            </w:r>
            <w:r w:rsidRPr="00450787">
              <w:rPr>
                <w:sz w:val="28"/>
                <w:szCs w:val="28"/>
              </w:rPr>
              <w:t>ы</w:t>
            </w:r>
            <w:r w:rsidRPr="00450787">
              <w:rPr>
                <w:sz w:val="28"/>
                <w:szCs w:val="28"/>
              </w:rPr>
              <w:t>деляются</w:t>
            </w: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Ресурсное обесп</w:t>
            </w:r>
            <w:r w:rsidRPr="00450787">
              <w:rPr>
                <w:sz w:val="28"/>
                <w:szCs w:val="28"/>
              </w:rPr>
              <w:t>е</w:t>
            </w:r>
            <w:r w:rsidRPr="00450787">
              <w:rPr>
                <w:sz w:val="28"/>
                <w:szCs w:val="28"/>
              </w:rPr>
              <w:t xml:space="preserve">чение </w:t>
            </w:r>
            <w:r>
              <w:rPr>
                <w:sz w:val="28"/>
                <w:szCs w:val="28"/>
              </w:rPr>
              <w:t>муниципал</w:t>
            </w:r>
            <w:r>
              <w:rPr>
                <w:sz w:val="28"/>
                <w:szCs w:val="28"/>
              </w:rPr>
              <w:t>ь</w:t>
            </w:r>
            <w:r>
              <w:rPr>
                <w:sz w:val="28"/>
                <w:szCs w:val="28"/>
              </w:rPr>
              <w:t xml:space="preserve">ной </w:t>
            </w:r>
            <w:r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bookmarkStart w:id="1" w:name="OLE_LINK4"/>
            <w:bookmarkStart w:id="2" w:name="OLE_LINK5"/>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w:t>
            </w:r>
            <w:r w:rsidRPr="00450787">
              <w:rPr>
                <w:sz w:val="28"/>
                <w:szCs w:val="28"/>
              </w:rPr>
              <w:t>м</w:t>
            </w:r>
            <w:r w:rsidRPr="00450787">
              <w:rPr>
                <w:sz w:val="28"/>
                <w:szCs w:val="28"/>
              </w:rPr>
              <w:t>мы –</w:t>
            </w:r>
            <w:r w:rsidR="000D4A92">
              <w:rPr>
                <w:sz w:val="28"/>
                <w:szCs w:val="28"/>
              </w:rPr>
              <w:t>483,5</w:t>
            </w:r>
            <w:r w:rsidRPr="00450787">
              <w:rPr>
                <w:sz w:val="28"/>
                <w:szCs w:val="28"/>
              </w:rPr>
              <w:t>тыс. рублей, в том числе по годам реализ</w:t>
            </w:r>
            <w:r w:rsidRPr="00450787">
              <w:rPr>
                <w:sz w:val="28"/>
                <w:szCs w:val="28"/>
              </w:rPr>
              <w:t>а</w:t>
            </w:r>
            <w:r w:rsidRPr="00450787">
              <w:rPr>
                <w:sz w:val="28"/>
                <w:szCs w:val="28"/>
              </w:rPr>
              <w:t>ции:</w:t>
            </w:r>
          </w:p>
          <w:p w:rsidR="00B14165" w:rsidRPr="00450787" w:rsidRDefault="00B14165" w:rsidP="002B132B">
            <w:pPr>
              <w:jc w:val="both"/>
              <w:rPr>
                <w:sz w:val="28"/>
                <w:szCs w:val="28"/>
              </w:rPr>
            </w:pPr>
            <w:r w:rsidRPr="00450787">
              <w:rPr>
                <w:sz w:val="28"/>
                <w:szCs w:val="28"/>
              </w:rPr>
              <w:t>2019 год –</w:t>
            </w:r>
            <w:r w:rsidR="000D4A92">
              <w:rPr>
                <w:sz w:val="28"/>
                <w:szCs w:val="28"/>
              </w:rPr>
              <w:t xml:space="preserve">204,5 </w:t>
            </w:r>
            <w:r w:rsidRPr="00450787">
              <w:rPr>
                <w:sz w:val="28"/>
                <w:szCs w:val="28"/>
              </w:rPr>
              <w:t>тыс. рублей;</w:t>
            </w:r>
          </w:p>
          <w:p w:rsidR="00B14165" w:rsidRPr="00450787" w:rsidRDefault="00B14165" w:rsidP="002B132B">
            <w:pPr>
              <w:jc w:val="both"/>
              <w:rPr>
                <w:sz w:val="28"/>
                <w:szCs w:val="28"/>
              </w:rPr>
            </w:pPr>
            <w:r w:rsidRPr="00450787">
              <w:rPr>
                <w:sz w:val="28"/>
                <w:szCs w:val="28"/>
              </w:rPr>
              <w:t>2020 год –</w:t>
            </w:r>
            <w:r w:rsidR="000D4A92">
              <w:rPr>
                <w:sz w:val="28"/>
                <w:szCs w:val="28"/>
              </w:rPr>
              <w:t xml:space="preserve">204,5 </w:t>
            </w:r>
            <w:r w:rsidRPr="00450787">
              <w:rPr>
                <w:sz w:val="28"/>
                <w:szCs w:val="28"/>
              </w:rPr>
              <w:t>тыс. рублей;</w:t>
            </w:r>
          </w:p>
          <w:p w:rsidR="00B14165" w:rsidRPr="00450787" w:rsidRDefault="00B14165" w:rsidP="002B132B">
            <w:pPr>
              <w:jc w:val="both"/>
              <w:rPr>
                <w:sz w:val="28"/>
                <w:szCs w:val="28"/>
              </w:rPr>
            </w:pPr>
            <w:r w:rsidRPr="00450787">
              <w:rPr>
                <w:sz w:val="28"/>
                <w:szCs w:val="28"/>
              </w:rPr>
              <w:t>2021 год –</w:t>
            </w:r>
            <w:r w:rsidR="000D4A92">
              <w:rPr>
                <w:sz w:val="28"/>
                <w:szCs w:val="28"/>
              </w:rPr>
              <w:t xml:space="preserve">74,5 </w:t>
            </w:r>
            <w:r w:rsidRPr="00450787">
              <w:rPr>
                <w:sz w:val="28"/>
                <w:szCs w:val="28"/>
              </w:rPr>
              <w:t>тыс. рублей;</w:t>
            </w:r>
          </w:p>
          <w:p w:rsidR="00B14165" w:rsidRPr="00450787" w:rsidRDefault="00B14165" w:rsidP="002B132B">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B14165" w:rsidRPr="00450787" w:rsidRDefault="00B14165" w:rsidP="002B132B">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bookmarkEnd w:id="1"/>
          <w:bookmarkEnd w:id="2"/>
          <w:p w:rsidR="00B14165" w:rsidRPr="00450787" w:rsidRDefault="00B14165" w:rsidP="006D0117">
            <w:pPr>
              <w:jc w:val="both"/>
              <w:rPr>
                <w:sz w:val="28"/>
                <w:szCs w:val="28"/>
              </w:rPr>
            </w:pPr>
          </w:p>
        </w:tc>
      </w:tr>
      <w:tr w:rsidR="00B14165" w:rsidRPr="00450787" w:rsidTr="002B132B">
        <w:tc>
          <w:tcPr>
            <w:tcW w:w="2532" w:type="dxa"/>
            <w:tcMar>
              <w:left w:w="28" w:type="dxa"/>
              <w:bottom w:w="85" w:type="dxa"/>
              <w:right w:w="28" w:type="dxa"/>
            </w:tcMar>
          </w:tcPr>
          <w:p w:rsidR="00B14165" w:rsidRPr="00450787" w:rsidRDefault="00B14165" w:rsidP="002B132B">
            <w:pPr>
              <w:rPr>
                <w:sz w:val="28"/>
                <w:szCs w:val="28"/>
              </w:rPr>
            </w:pPr>
            <w:r w:rsidRPr="00450787">
              <w:rPr>
                <w:sz w:val="28"/>
                <w:szCs w:val="28"/>
              </w:rPr>
              <w:t>Ожидаемые р</w:t>
            </w:r>
            <w:r w:rsidRPr="00450787">
              <w:rPr>
                <w:sz w:val="28"/>
                <w:szCs w:val="28"/>
              </w:rPr>
              <w:t>е</w:t>
            </w:r>
            <w:r w:rsidRPr="00450787">
              <w:rPr>
                <w:sz w:val="28"/>
                <w:szCs w:val="28"/>
              </w:rPr>
              <w:t>зультаты реализ</w:t>
            </w:r>
            <w:r w:rsidRPr="00450787">
              <w:rPr>
                <w:sz w:val="28"/>
                <w:szCs w:val="28"/>
              </w:rPr>
              <w:t>а</w:t>
            </w:r>
            <w:r w:rsidRPr="00450787">
              <w:rPr>
                <w:sz w:val="28"/>
                <w:szCs w:val="28"/>
              </w:rPr>
              <w:t xml:space="preserve">ции </w:t>
            </w:r>
            <w:r w:rsidR="0053369F">
              <w:rPr>
                <w:sz w:val="28"/>
                <w:szCs w:val="28"/>
              </w:rPr>
              <w:t>муниципал</w:t>
            </w:r>
            <w:r w:rsidR="0053369F">
              <w:rPr>
                <w:sz w:val="28"/>
                <w:szCs w:val="28"/>
              </w:rPr>
              <w:t>ь</w:t>
            </w:r>
            <w:r w:rsidR="0053369F">
              <w:rPr>
                <w:sz w:val="28"/>
                <w:szCs w:val="28"/>
              </w:rPr>
              <w:t xml:space="preserve">ной </w:t>
            </w:r>
            <w:r w:rsidR="0053369F" w:rsidRPr="00450787">
              <w:rPr>
                <w:sz w:val="28"/>
                <w:szCs w:val="28"/>
              </w:rPr>
              <w:t>программы</w:t>
            </w:r>
          </w:p>
        </w:tc>
        <w:tc>
          <w:tcPr>
            <w:tcW w:w="473" w:type="dxa"/>
            <w:tcMar>
              <w:left w:w="28" w:type="dxa"/>
              <w:bottom w:w="85" w:type="dxa"/>
              <w:right w:w="28" w:type="dxa"/>
            </w:tcMar>
          </w:tcPr>
          <w:p w:rsidR="00B14165" w:rsidRPr="00450787" w:rsidRDefault="00B14165" w:rsidP="002B132B">
            <w:pPr>
              <w:jc w:val="center"/>
              <w:rPr>
                <w:sz w:val="28"/>
                <w:szCs w:val="28"/>
              </w:rPr>
            </w:pPr>
            <w:r w:rsidRPr="00450787">
              <w:rPr>
                <w:sz w:val="28"/>
                <w:szCs w:val="28"/>
              </w:rPr>
              <w:t>–</w:t>
            </w:r>
          </w:p>
        </w:tc>
        <w:tc>
          <w:tcPr>
            <w:tcW w:w="6803" w:type="dxa"/>
            <w:tcMar>
              <w:left w:w="28" w:type="dxa"/>
              <w:bottom w:w="85" w:type="dxa"/>
              <w:right w:w="28" w:type="dxa"/>
            </w:tcMar>
          </w:tcPr>
          <w:p w:rsidR="00B14165" w:rsidRPr="00450787" w:rsidRDefault="00B14165" w:rsidP="002B132B">
            <w:pPr>
              <w:jc w:val="both"/>
              <w:rPr>
                <w:sz w:val="28"/>
                <w:szCs w:val="28"/>
              </w:rPr>
            </w:pPr>
            <w:r w:rsidRPr="00450787">
              <w:rPr>
                <w:sz w:val="28"/>
                <w:szCs w:val="28"/>
              </w:rPr>
              <w:t xml:space="preserve">в результате реализации </w:t>
            </w:r>
            <w:r w:rsidR="0053369F">
              <w:rPr>
                <w:sz w:val="28"/>
                <w:szCs w:val="28"/>
              </w:rPr>
              <w:t xml:space="preserve">муниципальной </w:t>
            </w:r>
            <w:r w:rsidR="0053369F" w:rsidRPr="00450787">
              <w:rPr>
                <w:sz w:val="28"/>
                <w:szCs w:val="28"/>
              </w:rPr>
              <w:t>программы</w:t>
            </w:r>
            <w:r w:rsidRPr="00450787">
              <w:rPr>
                <w:sz w:val="28"/>
                <w:szCs w:val="28"/>
              </w:rPr>
              <w:t xml:space="preserve"> к 2030 году планируется:</w:t>
            </w:r>
          </w:p>
          <w:p w:rsidR="00B14165" w:rsidRPr="00450787" w:rsidRDefault="00B14165" w:rsidP="002B132B">
            <w:pPr>
              <w:jc w:val="both"/>
              <w:rPr>
                <w:sz w:val="28"/>
                <w:szCs w:val="28"/>
              </w:rPr>
            </w:pPr>
            <w:r w:rsidRPr="00450787">
              <w:rPr>
                <w:sz w:val="28"/>
                <w:szCs w:val="28"/>
              </w:rPr>
              <w:t>совершенствовать информационную и телекоммун</w:t>
            </w:r>
            <w:r w:rsidRPr="00450787">
              <w:rPr>
                <w:sz w:val="28"/>
                <w:szCs w:val="28"/>
              </w:rPr>
              <w:t>и</w:t>
            </w:r>
            <w:r w:rsidRPr="00450787">
              <w:rPr>
                <w:sz w:val="28"/>
                <w:szCs w:val="28"/>
              </w:rPr>
              <w:t>кационную инфраструктуру</w:t>
            </w:r>
            <w:r w:rsidR="0053369F">
              <w:rPr>
                <w:sz w:val="28"/>
                <w:szCs w:val="28"/>
              </w:rPr>
              <w:t xml:space="preserve"> Администрации </w:t>
            </w:r>
            <w:proofErr w:type="spellStart"/>
            <w:r w:rsidR="0053369F">
              <w:rPr>
                <w:sz w:val="28"/>
                <w:szCs w:val="28"/>
              </w:rPr>
              <w:t>Поздн</w:t>
            </w:r>
            <w:r w:rsidR="0053369F">
              <w:rPr>
                <w:sz w:val="28"/>
                <w:szCs w:val="28"/>
              </w:rPr>
              <w:t>е</w:t>
            </w:r>
            <w:r w:rsidR="0053369F">
              <w:rPr>
                <w:sz w:val="28"/>
                <w:szCs w:val="28"/>
              </w:rPr>
              <w:t>евского</w:t>
            </w:r>
            <w:proofErr w:type="spellEnd"/>
            <w:r w:rsidR="0053369F">
              <w:rPr>
                <w:sz w:val="28"/>
                <w:szCs w:val="28"/>
              </w:rPr>
              <w:t xml:space="preserve"> сельского поселения</w:t>
            </w:r>
            <w:r w:rsidRPr="00450787">
              <w:rPr>
                <w:sz w:val="28"/>
                <w:szCs w:val="28"/>
              </w:rPr>
              <w:t>;</w:t>
            </w:r>
          </w:p>
          <w:p w:rsidR="00B14165" w:rsidRPr="00450787" w:rsidRDefault="00B14165" w:rsidP="0053369F">
            <w:pPr>
              <w:jc w:val="both"/>
              <w:rPr>
                <w:sz w:val="28"/>
                <w:szCs w:val="28"/>
              </w:rPr>
            </w:pPr>
          </w:p>
        </w:tc>
      </w:tr>
    </w:tbl>
    <w:p w:rsidR="00B14165" w:rsidRDefault="00B14165" w:rsidP="00B14165">
      <w:pPr>
        <w:jc w:val="right"/>
      </w:pPr>
    </w:p>
    <w:p w:rsidR="00190B66" w:rsidRPr="00190B66" w:rsidRDefault="00190B66" w:rsidP="00190B66">
      <w:pPr>
        <w:jc w:val="center"/>
        <w:rPr>
          <w:sz w:val="28"/>
          <w:szCs w:val="28"/>
        </w:rPr>
      </w:pPr>
      <w:r w:rsidRPr="00190B66">
        <w:rPr>
          <w:sz w:val="28"/>
          <w:szCs w:val="28"/>
        </w:rPr>
        <w:t xml:space="preserve">Паспорт подпрограммы </w:t>
      </w:r>
    </w:p>
    <w:p w:rsidR="00190B66" w:rsidRPr="00190B66" w:rsidRDefault="00190B66" w:rsidP="00190B66">
      <w:pPr>
        <w:jc w:val="center"/>
        <w:rPr>
          <w:sz w:val="28"/>
          <w:szCs w:val="28"/>
        </w:rPr>
      </w:pPr>
      <w:r w:rsidRPr="00190B66">
        <w:rPr>
          <w:sz w:val="28"/>
          <w:szCs w:val="28"/>
        </w:rPr>
        <w:t>«</w:t>
      </w:r>
      <w:r w:rsidR="007739E3">
        <w:rPr>
          <w:sz w:val="28"/>
          <w:szCs w:val="28"/>
        </w:rPr>
        <w:t>Развитие информационных технологий</w:t>
      </w:r>
      <w:r>
        <w:rPr>
          <w:sz w:val="28"/>
          <w:szCs w:val="28"/>
        </w:rPr>
        <w:t>»</w:t>
      </w:r>
    </w:p>
    <w:p w:rsidR="00190B66" w:rsidRPr="00190B66" w:rsidRDefault="00190B66" w:rsidP="00190B66">
      <w:pPr>
        <w:jc w:val="both"/>
        <w:rPr>
          <w:bCs/>
          <w:sz w:val="28"/>
          <w:szCs w:val="28"/>
        </w:rPr>
      </w:pPr>
    </w:p>
    <w:tbl>
      <w:tblPr>
        <w:tblW w:w="5050" w:type="pct"/>
        <w:jc w:val="center"/>
        <w:tblLayout w:type="fixed"/>
        <w:tblLook w:val="04A0" w:firstRow="1" w:lastRow="0" w:firstColumn="1" w:lastColumn="0" w:noHBand="0" w:noVBand="1"/>
      </w:tblPr>
      <w:tblGrid>
        <w:gridCol w:w="2330"/>
        <w:gridCol w:w="409"/>
        <w:gridCol w:w="6766"/>
      </w:tblGrid>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 xml:space="preserve">Наименование </w:t>
            </w:r>
            <w:r w:rsidRPr="00190B66">
              <w:rPr>
                <w:sz w:val="28"/>
                <w:szCs w:val="28"/>
              </w:rPr>
              <w:br/>
              <w:t xml:space="preserve">подпрограммы </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Default="007739E3" w:rsidP="00190B66">
            <w:pPr>
              <w:spacing w:line="232" w:lineRule="auto"/>
              <w:jc w:val="both"/>
              <w:rPr>
                <w:sz w:val="28"/>
                <w:szCs w:val="28"/>
              </w:rPr>
            </w:pPr>
            <w:r>
              <w:rPr>
                <w:sz w:val="28"/>
                <w:szCs w:val="28"/>
              </w:rPr>
              <w:t>Развитие информационных технологий</w:t>
            </w:r>
          </w:p>
          <w:p w:rsidR="007739E3" w:rsidRPr="00190B66" w:rsidRDefault="007739E3" w:rsidP="00190B66">
            <w:pPr>
              <w:spacing w:line="232" w:lineRule="auto"/>
              <w:jc w:val="both"/>
              <w:rPr>
                <w:b/>
                <w:bCs/>
                <w:sz w:val="28"/>
                <w:szCs w:val="28"/>
              </w:rPr>
            </w:pPr>
          </w:p>
        </w:tc>
      </w:tr>
      <w:tr w:rsidR="00190B66" w:rsidRPr="00190B66" w:rsidTr="007739E3">
        <w:trPr>
          <w:jc w:val="center"/>
        </w:trPr>
        <w:tc>
          <w:tcPr>
            <w:tcW w:w="2330" w:type="dxa"/>
            <w:tcMar>
              <w:top w:w="28" w:type="dxa"/>
              <w:left w:w="28" w:type="dxa"/>
              <w:bottom w:w="28" w:type="dxa"/>
              <w:right w:w="28" w:type="dxa"/>
            </w:tcMar>
            <w:hideMark/>
          </w:tcPr>
          <w:p w:rsidR="00190B66" w:rsidRPr="00190B66" w:rsidRDefault="00190B66" w:rsidP="00190B66">
            <w:pPr>
              <w:spacing w:line="232" w:lineRule="auto"/>
              <w:rPr>
                <w:sz w:val="28"/>
                <w:szCs w:val="28"/>
              </w:rPr>
            </w:pPr>
            <w:r w:rsidRPr="00190B66">
              <w:rPr>
                <w:sz w:val="28"/>
                <w:szCs w:val="28"/>
              </w:rPr>
              <w:t>Ответственный исполнитель по</w:t>
            </w:r>
            <w:r w:rsidRPr="00190B66">
              <w:rPr>
                <w:sz w:val="28"/>
                <w:szCs w:val="28"/>
              </w:rPr>
              <w:t>д</w:t>
            </w:r>
            <w:r w:rsidRPr="00190B66">
              <w:rPr>
                <w:sz w:val="28"/>
                <w:szCs w:val="28"/>
              </w:rPr>
              <w:t>программы</w:t>
            </w:r>
          </w:p>
        </w:tc>
        <w:tc>
          <w:tcPr>
            <w:tcW w:w="409" w:type="dxa"/>
            <w:tcMar>
              <w:top w:w="28"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28" w:type="dxa"/>
              <w:left w:w="28" w:type="dxa"/>
              <w:bottom w:w="28" w:type="dxa"/>
              <w:right w:w="28" w:type="dxa"/>
            </w:tcMar>
          </w:tcPr>
          <w:p w:rsidR="00190B66" w:rsidRPr="00190B66" w:rsidRDefault="00190B66" w:rsidP="00190B66">
            <w:pPr>
              <w:spacing w:line="232" w:lineRule="auto"/>
              <w:jc w:val="both"/>
              <w:rPr>
                <w:sz w:val="28"/>
                <w:szCs w:val="28"/>
              </w:rPr>
            </w:pPr>
            <w:r>
              <w:rPr>
                <w:sz w:val="28"/>
                <w:szCs w:val="28"/>
              </w:rPr>
              <w:t xml:space="preserve">Администрация </w:t>
            </w:r>
            <w:proofErr w:type="spellStart"/>
            <w:r>
              <w:rPr>
                <w:sz w:val="28"/>
                <w:szCs w:val="28"/>
              </w:rPr>
              <w:t>Позднеевского</w:t>
            </w:r>
            <w:proofErr w:type="spellEnd"/>
            <w:r>
              <w:rPr>
                <w:sz w:val="28"/>
                <w:szCs w:val="28"/>
              </w:rPr>
              <w:t xml:space="preserve"> сельского поселения </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Участники по</w:t>
            </w:r>
            <w:r w:rsidRPr="00190B66">
              <w:rPr>
                <w:sz w:val="28"/>
                <w:szCs w:val="28"/>
              </w:rPr>
              <w:t>д</w:t>
            </w:r>
            <w:r w:rsidRPr="00190B66">
              <w:rPr>
                <w:sz w:val="28"/>
                <w:szCs w:val="28"/>
              </w:rPr>
              <w:t>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Pr="00190B66" w:rsidRDefault="00190B66" w:rsidP="00190B66">
            <w:pPr>
              <w:spacing w:line="232" w:lineRule="auto"/>
              <w:jc w:val="both"/>
              <w:rPr>
                <w:sz w:val="28"/>
                <w:szCs w:val="28"/>
              </w:rPr>
            </w:pPr>
            <w:r>
              <w:rPr>
                <w:sz w:val="28"/>
                <w:szCs w:val="28"/>
              </w:rPr>
              <w:t>отсутствуют</w:t>
            </w: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tabs>
                <w:tab w:val="left" w:pos="332"/>
              </w:tabs>
              <w:spacing w:line="232" w:lineRule="auto"/>
              <w:jc w:val="both"/>
              <w:rPr>
                <w:sz w:val="28"/>
                <w:szCs w:val="28"/>
              </w:rPr>
            </w:pPr>
            <w:r w:rsidRPr="006B621E">
              <w:rPr>
                <w:sz w:val="28"/>
                <w:szCs w:val="28"/>
              </w:rPr>
              <w:t xml:space="preserve">формирование и развитие </w:t>
            </w:r>
            <w:r>
              <w:rPr>
                <w:sz w:val="28"/>
                <w:szCs w:val="28"/>
              </w:rPr>
              <w:t xml:space="preserve">безопасной </w:t>
            </w:r>
            <w:r w:rsidRPr="006B621E">
              <w:rPr>
                <w:sz w:val="28"/>
                <w:szCs w:val="28"/>
              </w:rPr>
              <w:t>информационной и телекоммуникационной ин</w:t>
            </w:r>
            <w:r>
              <w:rPr>
                <w:sz w:val="28"/>
                <w:szCs w:val="28"/>
              </w:rPr>
              <w:t xml:space="preserve">фраструктуры </w:t>
            </w:r>
            <w:proofErr w:type="spellStart"/>
            <w:r w:rsidR="00CE08D6">
              <w:rPr>
                <w:sz w:val="28"/>
                <w:szCs w:val="28"/>
              </w:rPr>
              <w:t>Позднее</w:t>
            </w:r>
            <w:r w:rsidR="00CE08D6">
              <w:rPr>
                <w:sz w:val="28"/>
                <w:szCs w:val="28"/>
              </w:rPr>
              <w:t>в</w:t>
            </w:r>
            <w:r w:rsidR="00CE08D6">
              <w:rPr>
                <w:sz w:val="28"/>
                <w:szCs w:val="28"/>
              </w:rPr>
              <w:t>ского</w:t>
            </w:r>
            <w:proofErr w:type="spellEnd"/>
            <w:r w:rsidR="00CE08D6">
              <w:rPr>
                <w:sz w:val="28"/>
                <w:szCs w:val="28"/>
              </w:rPr>
              <w:t xml:space="preserve"> сельского поселения</w:t>
            </w:r>
          </w:p>
          <w:p w:rsidR="00CE08D6" w:rsidRPr="00190B66" w:rsidRDefault="00CE08D6" w:rsidP="00190B66">
            <w:pPr>
              <w:tabs>
                <w:tab w:val="left" w:pos="332"/>
              </w:tabs>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lastRenderedPageBreak/>
              <w:t>Задачи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6D0117" w:rsidP="00190B66">
            <w:pPr>
              <w:autoSpaceDE w:val="0"/>
              <w:autoSpaceDN w:val="0"/>
              <w:adjustRightInd w:val="0"/>
              <w:spacing w:line="232" w:lineRule="auto"/>
              <w:jc w:val="both"/>
              <w:rPr>
                <w:sz w:val="28"/>
                <w:szCs w:val="28"/>
              </w:rPr>
            </w:pPr>
            <w:r w:rsidRPr="00E51969">
              <w:rPr>
                <w:sz w:val="28"/>
                <w:szCs w:val="28"/>
              </w:rPr>
              <w:t>создание  устойчивой и безопасной информационно-телекоммуникационной инфраструктуры  передачи, обработки и хранения данных</w:t>
            </w:r>
            <w:r>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
          <w:p w:rsidR="00CE08D6" w:rsidRPr="00190B66" w:rsidRDefault="00CE08D6" w:rsidP="00CE08D6">
            <w:pPr>
              <w:autoSpaceDE w:val="0"/>
              <w:autoSpaceDN w:val="0"/>
              <w:adjustRightInd w:val="0"/>
              <w:spacing w:line="232" w:lineRule="auto"/>
              <w:jc w:val="both"/>
              <w:rPr>
                <w:sz w:val="28"/>
                <w:szCs w:val="28"/>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Целевые индик</w:t>
            </w:r>
            <w:r w:rsidRPr="00190B66">
              <w:rPr>
                <w:sz w:val="28"/>
                <w:szCs w:val="28"/>
              </w:rPr>
              <w:t>а</w:t>
            </w:r>
            <w:r w:rsidRPr="00190B66">
              <w:rPr>
                <w:sz w:val="28"/>
                <w:szCs w:val="28"/>
              </w:rPr>
              <w:t>торы и показатели подпрограммы</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6D0117" w:rsidRDefault="006D0117" w:rsidP="00190B66">
            <w:pPr>
              <w:jc w:val="both"/>
              <w:rPr>
                <w:sz w:val="28"/>
                <w:szCs w:val="28"/>
              </w:rPr>
            </w:pPr>
            <w:r>
              <w:rPr>
                <w:sz w:val="28"/>
              </w:rPr>
              <w:t>К</w:t>
            </w:r>
            <w:r w:rsidRPr="006B621E">
              <w:rPr>
                <w:sz w:val="28"/>
              </w:rPr>
              <w:t>оличество должностных лиц, имеющих ключ усиле</w:t>
            </w:r>
            <w:r w:rsidRPr="006B621E">
              <w:rPr>
                <w:sz w:val="28"/>
              </w:rPr>
              <w:t>н</w:t>
            </w:r>
            <w:r w:rsidRPr="006B621E">
              <w:rPr>
                <w:sz w:val="28"/>
              </w:rPr>
              <w:t>ной квалифицированной электронной подписи</w:t>
            </w:r>
          </w:p>
          <w:p w:rsidR="007739E3" w:rsidRDefault="007739E3" w:rsidP="00190B66">
            <w:pPr>
              <w:jc w:val="both"/>
              <w:rPr>
                <w:sz w:val="28"/>
                <w:szCs w:val="28"/>
              </w:rPr>
            </w:pPr>
            <w:r>
              <w:rPr>
                <w:sz w:val="28"/>
                <w:szCs w:val="28"/>
              </w:rPr>
              <w:t xml:space="preserve">Доля </w:t>
            </w:r>
            <w:r w:rsidR="006D0117">
              <w:rPr>
                <w:sz w:val="28"/>
                <w:szCs w:val="28"/>
              </w:rPr>
              <w:t xml:space="preserve">автоматизированных </w:t>
            </w:r>
            <w:r>
              <w:rPr>
                <w:sz w:val="28"/>
                <w:szCs w:val="28"/>
              </w:rPr>
              <w:t xml:space="preserve">рабочих мест </w:t>
            </w:r>
            <w:r w:rsidR="006D0117">
              <w:rPr>
                <w:sz w:val="28"/>
                <w:szCs w:val="28"/>
              </w:rPr>
              <w:t xml:space="preserve"> с системой электронного документооборота </w:t>
            </w:r>
            <w:r>
              <w:rPr>
                <w:sz w:val="28"/>
                <w:szCs w:val="28"/>
              </w:rPr>
              <w:t>(</w:t>
            </w:r>
            <w:r w:rsidR="006D0117">
              <w:rPr>
                <w:sz w:val="28"/>
                <w:szCs w:val="28"/>
              </w:rPr>
              <w:t>система «</w:t>
            </w:r>
            <w:r>
              <w:rPr>
                <w:sz w:val="28"/>
                <w:szCs w:val="28"/>
              </w:rPr>
              <w:t>Дело</w:t>
            </w:r>
            <w:r w:rsidR="006D0117">
              <w:rPr>
                <w:sz w:val="28"/>
                <w:szCs w:val="28"/>
              </w:rPr>
              <w:t>»</w:t>
            </w:r>
            <w:r>
              <w:rPr>
                <w:sz w:val="28"/>
                <w:szCs w:val="28"/>
              </w:rPr>
              <w:t>)</w:t>
            </w:r>
            <w:r w:rsidR="006D0117">
              <w:rPr>
                <w:sz w:val="28"/>
                <w:szCs w:val="28"/>
              </w:rPr>
              <w:t xml:space="preserve"> в </w:t>
            </w:r>
            <w:r w:rsidR="006D0117" w:rsidRPr="00CE08D6">
              <w:rPr>
                <w:sz w:val="28"/>
                <w:szCs w:val="28"/>
              </w:rPr>
              <w:t xml:space="preserve">Администрации </w:t>
            </w:r>
            <w:proofErr w:type="spellStart"/>
            <w:r w:rsidR="006D0117" w:rsidRPr="00CE08D6">
              <w:rPr>
                <w:sz w:val="28"/>
                <w:szCs w:val="28"/>
              </w:rPr>
              <w:t>Позднеевского</w:t>
            </w:r>
            <w:proofErr w:type="spellEnd"/>
            <w:r w:rsidR="006D0117" w:rsidRPr="00CE08D6">
              <w:rPr>
                <w:sz w:val="28"/>
                <w:szCs w:val="28"/>
              </w:rPr>
              <w:t xml:space="preserve"> сельского поселения</w:t>
            </w:r>
          </w:p>
          <w:p w:rsidR="00CE08D6" w:rsidRDefault="00CE08D6" w:rsidP="00190B66">
            <w:pPr>
              <w:jc w:val="both"/>
              <w:rPr>
                <w:sz w:val="28"/>
                <w:szCs w:val="28"/>
              </w:rPr>
            </w:pPr>
            <w:r w:rsidRPr="00CE08D6">
              <w:rPr>
                <w:sz w:val="28"/>
                <w:szCs w:val="28"/>
              </w:rPr>
              <w:t>Количество автоматизированных рабочих мест в А</w:t>
            </w:r>
            <w:r w:rsidRPr="00CE08D6">
              <w:rPr>
                <w:sz w:val="28"/>
                <w:szCs w:val="28"/>
              </w:rPr>
              <w:t>д</w:t>
            </w:r>
            <w:r w:rsidRPr="00CE08D6">
              <w:rPr>
                <w:sz w:val="28"/>
                <w:szCs w:val="28"/>
              </w:rPr>
              <w:t xml:space="preserve">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6D0117" w:rsidRDefault="006D0117" w:rsidP="006D0117">
            <w:pPr>
              <w:jc w:val="both"/>
              <w:rPr>
                <w:sz w:val="28"/>
                <w:szCs w:val="28"/>
              </w:rPr>
            </w:pPr>
            <w:r w:rsidRPr="00CE08D6">
              <w:rPr>
                <w:sz w:val="28"/>
                <w:szCs w:val="28"/>
              </w:rPr>
              <w:t xml:space="preserve">Количество сайтов Администрации </w:t>
            </w:r>
            <w:proofErr w:type="spellStart"/>
            <w:r w:rsidRPr="00CE08D6">
              <w:rPr>
                <w:sz w:val="28"/>
                <w:szCs w:val="28"/>
              </w:rPr>
              <w:t>Позднеевского</w:t>
            </w:r>
            <w:proofErr w:type="spellEnd"/>
            <w:r w:rsidRPr="00CE08D6">
              <w:rPr>
                <w:sz w:val="28"/>
                <w:szCs w:val="28"/>
              </w:rPr>
              <w:t xml:space="preserve"> сельского поселения</w:t>
            </w:r>
          </w:p>
          <w:p w:rsidR="00CE08D6" w:rsidRPr="00190B66" w:rsidRDefault="00CE08D6" w:rsidP="00190B66">
            <w:pPr>
              <w:jc w:val="both"/>
              <w:rPr>
                <w:szCs w:val="20"/>
              </w:rPr>
            </w:pPr>
          </w:p>
        </w:tc>
      </w:tr>
      <w:tr w:rsidR="00190B66" w:rsidRPr="00190B66" w:rsidTr="007739E3">
        <w:trPr>
          <w:jc w:val="center"/>
        </w:trPr>
        <w:tc>
          <w:tcPr>
            <w:tcW w:w="2330" w:type="dxa"/>
            <w:tcMar>
              <w:top w:w="0" w:type="dxa"/>
              <w:left w:w="28" w:type="dxa"/>
              <w:bottom w:w="85" w:type="dxa"/>
              <w:right w:w="28" w:type="dxa"/>
            </w:tcMar>
            <w:hideMark/>
          </w:tcPr>
          <w:p w:rsidR="00190B66" w:rsidRPr="00190B66" w:rsidRDefault="00190B66" w:rsidP="00190B66">
            <w:pPr>
              <w:spacing w:line="232" w:lineRule="auto"/>
              <w:rPr>
                <w:sz w:val="28"/>
                <w:szCs w:val="28"/>
              </w:rPr>
            </w:pPr>
            <w:r w:rsidRPr="00190B66">
              <w:rPr>
                <w:sz w:val="28"/>
                <w:szCs w:val="28"/>
              </w:rPr>
              <w:t>Этапы и сроки р</w:t>
            </w:r>
            <w:r w:rsidRPr="00190B66">
              <w:rPr>
                <w:sz w:val="28"/>
                <w:szCs w:val="28"/>
              </w:rPr>
              <w:t>е</w:t>
            </w:r>
            <w:r w:rsidRPr="00190B66">
              <w:rPr>
                <w:sz w:val="28"/>
                <w:szCs w:val="28"/>
              </w:rPr>
              <w:t>ализации подпр</w:t>
            </w:r>
            <w:r w:rsidRPr="00190B66">
              <w:rPr>
                <w:sz w:val="28"/>
                <w:szCs w:val="28"/>
              </w:rPr>
              <w:t>о</w:t>
            </w:r>
            <w:r w:rsidRPr="00190B66">
              <w:rPr>
                <w:sz w:val="28"/>
                <w:szCs w:val="28"/>
              </w:rPr>
              <w:t xml:space="preserve">граммы </w:t>
            </w: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hideMark/>
          </w:tcPr>
          <w:p w:rsidR="00190B66" w:rsidRPr="00190B66" w:rsidRDefault="00190B66" w:rsidP="00190B66">
            <w:pPr>
              <w:autoSpaceDE w:val="0"/>
              <w:autoSpaceDN w:val="0"/>
              <w:adjustRightInd w:val="0"/>
              <w:spacing w:line="232" w:lineRule="auto"/>
              <w:jc w:val="both"/>
              <w:rPr>
                <w:sz w:val="28"/>
                <w:szCs w:val="28"/>
              </w:rPr>
            </w:pPr>
            <w:r w:rsidRPr="00190B66">
              <w:rPr>
                <w:sz w:val="28"/>
                <w:szCs w:val="28"/>
              </w:rPr>
              <w:t>2019 – 2030 годы;</w:t>
            </w:r>
          </w:p>
          <w:p w:rsidR="00190B66" w:rsidRPr="00190B66" w:rsidRDefault="00190B66" w:rsidP="00190B66">
            <w:pPr>
              <w:autoSpaceDE w:val="0"/>
              <w:autoSpaceDN w:val="0"/>
              <w:adjustRightInd w:val="0"/>
              <w:spacing w:line="232" w:lineRule="auto"/>
              <w:jc w:val="both"/>
              <w:rPr>
                <w:sz w:val="28"/>
                <w:szCs w:val="28"/>
              </w:rPr>
            </w:pPr>
            <w:r w:rsidRPr="00190B66">
              <w:rPr>
                <w:sz w:val="28"/>
                <w:szCs w:val="28"/>
              </w:rPr>
              <w:t>этапы реализации подпрограммы не выделяются</w:t>
            </w: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Ресурсное обесп</w:t>
            </w:r>
            <w:r w:rsidRPr="00190B66">
              <w:rPr>
                <w:sz w:val="28"/>
                <w:szCs w:val="28"/>
              </w:rPr>
              <w:t>е</w:t>
            </w:r>
            <w:r w:rsidRPr="00190B66">
              <w:rPr>
                <w:sz w:val="28"/>
                <w:szCs w:val="28"/>
              </w:rPr>
              <w:t>чение подпр</w:t>
            </w:r>
            <w:r w:rsidRPr="00190B66">
              <w:rPr>
                <w:sz w:val="28"/>
                <w:szCs w:val="28"/>
              </w:rPr>
              <w:t>о</w:t>
            </w:r>
            <w:r w:rsidRPr="00190B66">
              <w:rPr>
                <w:sz w:val="28"/>
                <w:szCs w:val="28"/>
              </w:rPr>
              <w:t>граммы</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EF5B25" w:rsidRPr="00450787" w:rsidRDefault="00EF5B25" w:rsidP="00EF5B25">
            <w:pPr>
              <w:jc w:val="both"/>
              <w:rPr>
                <w:sz w:val="28"/>
                <w:szCs w:val="28"/>
              </w:rPr>
            </w:pPr>
            <w:r w:rsidRPr="00450787">
              <w:rPr>
                <w:sz w:val="28"/>
                <w:szCs w:val="28"/>
              </w:rPr>
              <w:t xml:space="preserve">общий объем финансирования </w:t>
            </w:r>
            <w:r w:rsidR="006D0117" w:rsidRPr="00450787">
              <w:rPr>
                <w:sz w:val="28"/>
                <w:szCs w:val="28"/>
              </w:rPr>
              <w:t xml:space="preserve">из местного бюджета </w:t>
            </w:r>
            <w:r w:rsidRPr="00450787">
              <w:rPr>
                <w:sz w:val="28"/>
                <w:szCs w:val="28"/>
              </w:rPr>
              <w:t xml:space="preserve">на весь период реализации </w:t>
            </w:r>
            <w:r>
              <w:rPr>
                <w:sz w:val="28"/>
                <w:szCs w:val="28"/>
              </w:rPr>
              <w:t xml:space="preserve">муниципальной </w:t>
            </w:r>
            <w:r w:rsidRPr="00450787">
              <w:rPr>
                <w:sz w:val="28"/>
                <w:szCs w:val="28"/>
              </w:rPr>
              <w:t>программы –</w:t>
            </w:r>
            <w:r w:rsidR="000D4A92">
              <w:rPr>
                <w:sz w:val="28"/>
                <w:szCs w:val="28"/>
              </w:rPr>
              <w:t>483,5</w:t>
            </w:r>
            <w:r w:rsidRPr="00450787">
              <w:rPr>
                <w:sz w:val="28"/>
                <w:szCs w:val="28"/>
              </w:rPr>
              <w:t>тыс. рублей, в том числе по годам реализации:</w:t>
            </w:r>
          </w:p>
          <w:p w:rsidR="00EF5B25" w:rsidRPr="00450787" w:rsidRDefault="00EF5B25" w:rsidP="00EF5B25">
            <w:pPr>
              <w:jc w:val="both"/>
              <w:rPr>
                <w:sz w:val="28"/>
                <w:szCs w:val="28"/>
              </w:rPr>
            </w:pPr>
            <w:r w:rsidRPr="00450787">
              <w:rPr>
                <w:sz w:val="28"/>
                <w:szCs w:val="28"/>
              </w:rPr>
              <w:t>2019 год –</w:t>
            </w:r>
            <w:r w:rsidR="000D4A92">
              <w:rPr>
                <w:sz w:val="28"/>
                <w:szCs w:val="28"/>
              </w:rPr>
              <w:t>204,5</w:t>
            </w:r>
            <w:r w:rsidRPr="00450787">
              <w:rPr>
                <w:sz w:val="28"/>
                <w:szCs w:val="28"/>
              </w:rPr>
              <w:t>тыс. рублей;</w:t>
            </w:r>
          </w:p>
          <w:p w:rsidR="00EF5B25" w:rsidRPr="00450787" w:rsidRDefault="00EF5B25" w:rsidP="00EF5B25">
            <w:pPr>
              <w:jc w:val="both"/>
              <w:rPr>
                <w:sz w:val="28"/>
                <w:szCs w:val="28"/>
              </w:rPr>
            </w:pPr>
            <w:r w:rsidRPr="00450787">
              <w:rPr>
                <w:sz w:val="28"/>
                <w:szCs w:val="28"/>
              </w:rPr>
              <w:t>2020 год –</w:t>
            </w:r>
            <w:r w:rsidR="000D4A92">
              <w:rPr>
                <w:sz w:val="28"/>
                <w:szCs w:val="28"/>
              </w:rPr>
              <w:t>204,5</w:t>
            </w:r>
            <w:r w:rsidRPr="00450787">
              <w:rPr>
                <w:sz w:val="28"/>
                <w:szCs w:val="28"/>
              </w:rPr>
              <w:t>тыс. рублей;</w:t>
            </w:r>
          </w:p>
          <w:p w:rsidR="00EF5B25" w:rsidRPr="00450787" w:rsidRDefault="00EF5B25" w:rsidP="00EF5B25">
            <w:pPr>
              <w:jc w:val="both"/>
              <w:rPr>
                <w:sz w:val="28"/>
                <w:szCs w:val="28"/>
              </w:rPr>
            </w:pPr>
            <w:r w:rsidRPr="00450787">
              <w:rPr>
                <w:sz w:val="28"/>
                <w:szCs w:val="28"/>
              </w:rPr>
              <w:t>2021 год –</w:t>
            </w:r>
            <w:r w:rsidR="000D4A92">
              <w:rPr>
                <w:sz w:val="28"/>
                <w:szCs w:val="28"/>
              </w:rPr>
              <w:t>204,5</w:t>
            </w:r>
            <w:r w:rsidRPr="00450787">
              <w:rPr>
                <w:sz w:val="28"/>
                <w:szCs w:val="28"/>
              </w:rPr>
              <w:t>тыс. рублей;</w:t>
            </w:r>
          </w:p>
          <w:p w:rsidR="00EF5B25" w:rsidRPr="00450787" w:rsidRDefault="00EF5B25" w:rsidP="00EF5B25">
            <w:pPr>
              <w:jc w:val="both"/>
              <w:rPr>
                <w:sz w:val="28"/>
                <w:szCs w:val="28"/>
              </w:rPr>
            </w:pPr>
            <w:r w:rsidRPr="00450787">
              <w:rPr>
                <w:sz w:val="28"/>
                <w:szCs w:val="28"/>
              </w:rPr>
              <w:t xml:space="preserve">2022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2023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2024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2025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2026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2027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2028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2029 год </w:t>
            </w:r>
            <w:proofErr w:type="gramStart"/>
            <w:r w:rsidRPr="00450787">
              <w:rPr>
                <w:sz w:val="28"/>
                <w:szCs w:val="28"/>
              </w:rPr>
              <w:t>–т</w:t>
            </w:r>
            <w:proofErr w:type="gramEnd"/>
            <w:r w:rsidRPr="00450787">
              <w:rPr>
                <w:sz w:val="28"/>
                <w:szCs w:val="28"/>
              </w:rPr>
              <w:t>ыс. рублей;</w:t>
            </w:r>
          </w:p>
          <w:p w:rsidR="00EF5B25" w:rsidRPr="00450787" w:rsidRDefault="00EF5B25" w:rsidP="00EF5B25">
            <w:pPr>
              <w:jc w:val="both"/>
              <w:rPr>
                <w:sz w:val="28"/>
                <w:szCs w:val="28"/>
              </w:rPr>
            </w:pPr>
            <w:r w:rsidRPr="00450787">
              <w:rPr>
                <w:sz w:val="28"/>
                <w:szCs w:val="28"/>
              </w:rPr>
              <w:t xml:space="preserve">2030 год </w:t>
            </w:r>
            <w:proofErr w:type="gramStart"/>
            <w:r w:rsidRPr="00450787">
              <w:rPr>
                <w:sz w:val="28"/>
                <w:szCs w:val="28"/>
              </w:rPr>
              <w:t>–т</w:t>
            </w:r>
            <w:proofErr w:type="gramEnd"/>
            <w:r w:rsidRPr="00450787">
              <w:rPr>
                <w:sz w:val="28"/>
                <w:szCs w:val="28"/>
              </w:rPr>
              <w:t>ыс. рублей.</w:t>
            </w:r>
          </w:p>
          <w:p w:rsidR="00190B66" w:rsidRPr="00190B66" w:rsidRDefault="00190B66" w:rsidP="006D0117">
            <w:pPr>
              <w:jc w:val="both"/>
              <w:rPr>
                <w:sz w:val="28"/>
                <w:szCs w:val="28"/>
              </w:rPr>
            </w:pPr>
          </w:p>
        </w:tc>
      </w:tr>
      <w:tr w:rsidR="00190B66" w:rsidRPr="00190B66" w:rsidTr="007739E3">
        <w:trPr>
          <w:jc w:val="center"/>
        </w:trPr>
        <w:tc>
          <w:tcPr>
            <w:tcW w:w="2330" w:type="dxa"/>
            <w:tcMar>
              <w:top w:w="0" w:type="dxa"/>
              <w:left w:w="28" w:type="dxa"/>
              <w:bottom w:w="85" w:type="dxa"/>
              <w:right w:w="28" w:type="dxa"/>
            </w:tcMar>
          </w:tcPr>
          <w:p w:rsidR="00190B66" w:rsidRPr="00190B66" w:rsidRDefault="00190B66" w:rsidP="00190B66">
            <w:pPr>
              <w:spacing w:line="232" w:lineRule="auto"/>
              <w:rPr>
                <w:sz w:val="28"/>
                <w:szCs w:val="28"/>
              </w:rPr>
            </w:pPr>
            <w:r w:rsidRPr="00190B66">
              <w:rPr>
                <w:sz w:val="28"/>
                <w:szCs w:val="28"/>
              </w:rPr>
              <w:t>Ожидаемые р</w:t>
            </w:r>
            <w:r w:rsidRPr="00190B66">
              <w:rPr>
                <w:sz w:val="28"/>
                <w:szCs w:val="28"/>
              </w:rPr>
              <w:t>е</w:t>
            </w:r>
            <w:r w:rsidRPr="00190B66">
              <w:rPr>
                <w:sz w:val="28"/>
                <w:szCs w:val="28"/>
              </w:rPr>
              <w:t>зультаты реализ</w:t>
            </w:r>
            <w:r w:rsidRPr="00190B66">
              <w:rPr>
                <w:sz w:val="28"/>
                <w:szCs w:val="28"/>
              </w:rPr>
              <w:t>а</w:t>
            </w:r>
            <w:r w:rsidRPr="00190B66">
              <w:rPr>
                <w:sz w:val="28"/>
                <w:szCs w:val="28"/>
              </w:rPr>
              <w:t>ции подпрогра</w:t>
            </w:r>
            <w:r w:rsidRPr="00190B66">
              <w:rPr>
                <w:sz w:val="28"/>
                <w:szCs w:val="28"/>
              </w:rPr>
              <w:t>м</w:t>
            </w:r>
            <w:r w:rsidRPr="00190B66">
              <w:rPr>
                <w:sz w:val="28"/>
                <w:szCs w:val="28"/>
              </w:rPr>
              <w:t xml:space="preserve">мы </w:t>
            </w:r>
          </w:p>
          <w:p w:rsidR="00190B66" w:rsidRPr="00190B66" w:rsidRDefault="00190B66" w:rsidP="00190B66">
            <w:pPr>
              <w:spacing w:line="232" w:lineRule="auto"/>
              <w:rPr>
                <w:sz w:val="28"/>
                <w:szCs w:val="28"/>
              </w:rPr>
            </w:pPr>
          </w:p>
        </w:tc>
        <w:tc>
          <w:tcPr>
            <w:tcW w:w="409" w:type="dxa"/>
            <w:tcMar>
              <w:top w:w="0" w:type="dxa"/>
              <w:left w:w="28" w:type="dxa"/>
              <w:bottom w:w="85" w:type="dxa"/>
              <w:right w:w="28" w:type="dxa"/>
            </w:tcMar>
            <w:hideMark/>
          </w:tcPr>
          <w:p w:rsidR="00190B66" w:rsidRPr="00190B66" w:rsidRDefault="00190B66" w:rsidP="00190B66">
            <w:pPr>
              <w:spacing w:line="232" w:lineRule="auto"/>
              <w:jc w:val="center"/>
              <w:rPr>
                <w:sz w:val="28"/>
                <w:szCs w:val="28"/>
              </w:rPr>
            </w:pPr>
            <w:r w:rsidRPr="00190B66">
              <w:rPr>
                <w:sz w:val="28"/>
                <w:szCs w:val="28"/>
              </w:rPr>
              <w:t>–</w:t>
            </w:r>
          </w:p>
        </w:tc>
        <w:tc>
          <w:tcPr>
            <w:tcW w:w="6766" w:type="dxa"/>
            <w:tcMar>
              <w:top w:w="0" w:type="dxa"/>
              <w:left w:w="28" w:type="dxa"/>
              <w:bottom w:w="85" w:type="dxa"/>
              <w:right w:w="28" w:type="dxa"/>
            </w:tcMar>
          </w:tcPr>
          <w:p w:rsidR="00190B66" w:rsidRDefault="00C53343" w:rsidP="006D0117">
            <w:pPr>
              <w:tabs>
                <w:tab w:val="left" w:pos="779"/>
              </w:tabs>
              <w:spacing w:line="232" w:lineRule="auto"/>
              <w:jc w:val="both"/>
              <w:rPr>
                <w:sz w:val="28"/>
              </w:rPr>
            </w:pPr>
            <w:r w:rsidRPr="006B621E">
              <w:rPr>
                <w:sz w:val="28"/>
              </w:rPr>
              <w:t>повысить качество и оперативность ведения делопр</w:t>
            </w:r>
            <w:r w:rsidRPr="006B621E">
              <w:rPr>
                <w:sz w:val="28"/>
              </w:rPr>
              <w:t>о</w:t>
            </w:r>
            <w:r w:rsidRPr="006B621E">
              <w:rPr>
                <w:sz w:val="28"/>
              </w:rPr>
              <w:t>изводства</w:t>
            </w:r>
          </w:p>
          <w:p w:rsidR="00C53343" w:rsidRPr="00190B66" w:rsidRDefault="00C53343" w:rsidP="006D0117">
            <w:pPr>
              <w:tabs>
                <w:tab w:val="left" w:pos="779"/>
              </w:tabs>
              <w:spacing w:line="232" w:lineRule="auto"/>
              <w:jc w:val="both"/>
              <w:rPr>
                <w:kern w:val="2"/>
                <w:sz w:val="28"/>
                <w:szCs w:val="28"/>
              </w:rPr>
            </w:pPr>
            <w:r w:rsidRPr="006B621E">
              <w:rPr>
                <w:sz w:val="28"/>
              </w:rPr>
              <w:t xml:space="preserve">повысить уровень </w:t>
            </w:r>
            <w:r>
              <w:rPr>
                <w:sz w:val="28"/>
              </w:rPr>
              <w:t>информационной безопасности</w:t>
            </w:r>
          </w:p>
        </w:tc>
      </w:tr>
    </w:tbl>
    <w:p w:rsidR="006D0117" w:rsidRPr="006D0117" w:rsidRDefault="006D0117" w:rsidP="006D0117">
      <w:pPr>
        <w:jc w:val="center"/>
        <w:rPr>
          <w:sz w:val="28"/>
          <w:szCs w:val="28"/>
        </w:rPr>
      </w:pPr>
      <w:r w:rsidRPr="006D0117">
        <w:rPr>
          <w:sz w:val="28"/>
          <w:szCs w:val="28"/>
        </w:rPr>
        <w:t xml:space="preserve">Приоритеты и цели муниципальной политики </w:t>
      </w:r>
      <w:proofErr w:type="spellStart"/>
      <w:r w:rsidRPr="006D0117">
        <w:rPr>
          <w:sz w:val="28"/>
          <w:szCs w:val="28"/>
        </w:rPr>
        <w:t>Позднеевского</w:t>
      </w:r>
      <w:proofErr w:type="spellEnd"/>
      <w:r w:rsidRPr="006D0117">
        <w:rPr>
          <w:sz w:val="28"/>
          <w:szCs w:val="28"/>
        </w:rPr>
        <w:t xml:space="preserve"> сельского пос</w:t>
      </w:r>
      <w:r w:rsidRPr="006D0117">
        <w:rPr>
          <w:sz w:val="28"/>
          <w:szCs w:val="28"/>
        </w:rPr>
        <w:t>е</w:t>
      </w:r>
      <w:r w:rsidRPr="006D0117">
        <w:rPr>
          <w:sz w:val="28"/>
          <w:szCs w:val="28"/>
        </w:rPr>
        <w:t>ления в сфере развития информационного общества</w:t>
      </w:r>
    </w:p>
    <w:p w:rsidR="006D0117" w:rsidRPr="0053369F" w:rsidRDefault="006D0117" w:rsidP="006D0117">
      <w:pPr>
        <w:autoSpaceDE w:val="0"/>
        <w:autoSpaceDN w:val="0"/>
        <w:adjustRightInd w:val="0"/>
        <w:jc w:val="center"/>
        <w:rPr>
          <w:spacing w:val="-8"/>
          <w:sz w:val="28"/>
          <w:szCs w:val="28"/>
        </w:rPr>
      </w:pPr>
    </w:p>
    <w:p w:rsidR="006D0117" w:rsidRPr="0053369F" w:rsidRDefault="006D0117" w:rsidP="006D0117">
      <w:pPr>
        <w:autoSpaceDE w:val="0"/>
        <w:autoSpaceDN w:val="0"/>
        <w:adjustRightInd w:val="0"/>
        <w:ind w:firstLine="709"/>
        <w:jc w:val="both"/>
        <w:rPr>
          <w:sz w:val="28"/>
          <w:szCs w:val="28"/>
        </w:rPr>
      </w:pPr>
      <w:r w:rsidRPr="0053369F">
        <w:rPr>
          <w:sz w:val="28"/>
          <w:szCs w:val="28"/>
        </w:rPr>
        <w:lastRenderedPageBreak/>
        <w:t xml:space="preserve">Основные приоритеты </w:t>
      </w:r>
      <w:r>
        <w:rPr>
          <w:sz w:val="28"/>
          <w:szCs w:val="28"/>
        </w:rPr>
        <w:t xml:space="preserve">муниципальной </w:t>
      </w:r>
      <w:r w:rsidRPr="0053369F">
        <w:rPr>
          <w:sz w:val="28"/>
          <w:szCs w:val="28"/>
        </w:rPr>
        <w:t>политики в сфере развития и</w:t>
      </w:r>
      <w:r w:rsidRPr="0053369F">
        <w:rPr>
          <w:sz w:val="28"/>
          <w:szCs w:val="28"/>
        </w:rPr>
        <w:t>н</w:t>
      </w:r>
      <w:r w:rsidRPr="0053369F">
        <w:rPr>
          <w:sz w:val="28"/>
          <w:szCs w:val="28"/>
        </w:rPr>
        <w:t>формационного общества направлены на достижение следующих целей, определенных Стратегией развития информационного общества в Росси</w:t>
      </w:r>
      <w:r w:rsidRPr="0053369F">
        <w:rPr>
          <w:sz w:val="28"/>
          <w:szCs w:val="28"/>
        </w:rPr>
        <w:t>й</w:t>
      </w:r>
      <w:r w:rsidRPr="0053369F">
        <w:rPr>
          <w:sz w:val="28"/>
          <w:szCs w:val="28"/>
        </w:rPr>
        <w:t>ско</w:t>
      </w:r>
      <w:r>
        <w:rPr>
          <w:sz w:val="28"/>
          <w:szCs w:val="28"/>
        </w:rPr>
        <w:t xml:space="preserve">й Федерации на 2017 – 2030 годы, </w:t>
      </w:r>
      <w:r w:rsidRPr="0053369F">
        <w:rPr>
          <w:sz w:val="28"/>
          <w:szCs w:val="28"/>
        </w:rPr>
        <w:t>Стратегией социально-экономического развития Ростовской области на период до 2030 года:</w:t>
      </w:r>
    </w:p>
    <w:p w:rsidR="006D0117" w:rsidRPr="0053369F" w:rsidRDefault="006D0117" w:rsidP="006D0117">
      <w:pPr>
        <w:autoSpaceDE w:val="0"/>
        <w:autoSpaceDN w:val="0"/>
        <w:adjustRightInd w:val="0"/>
        <w:ind w:firstLine="709"/>
        <w:jc w:val="both"/>
        <w:rPr>
          <w:sz w:val="28"/>
          <w:szCs w:val="28"/>
        </w:rPr>
      </w:pPr>
      <w:r w:rsidRPr="0053369F">
        <w:rPr>
          <w:sz w:val="28"/>
          <w:szCs w:val="28"/>
        </w:rPr>
        <w:t>развитие информационной и коммуникационной инфраструктуры</w:t>
      </w:r>
      <w:r>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информационного пространства с учетом потребностей граждан и общества в получении качественных и достоверных сведений;</w:t>
      </w:r>
    </w:p>
    <w:p w:rsidR="006D0117" w:rsidRPr="0053369F" w:rsidRDefault="006D0117" w:rsidP="006D0117">
      <w:pPr>
        <w:autoSpaceDE w:val="0"/>
        <w:autoSpaceDN w:val="0"/>
        <w:adjustRightInd w:val="0"/>
        <w:ind w:firstLine="709"/>
        <w:jc w:val="both"/>
        <w:rPr>
          <w:sz w:val="28"/>
          <w:szCs w:val="28"/>
        </w:rPr>
      </w:pPr>
      <w:r w:rsidRPr="0053369F">
        <w:rPr>
          <w:sz w:val="28"/>
          <w:szCs w:val="28"/>
        </w:rPr>
        <w:t>формирование новой технологической основы для социально-экономического развития</w:t>
      </w:r>
      <w:r>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roofErr w:type="gramStart"/>
      <w:r>
        <w:rPr>
          <w:sz w:val="28"/>
          <w:szCs w:val="28"/>
        </w:rPr>
        <w:t xml:space="preserve"> </w:t>
      </w:r>
      <w:r w:rsidRPr="0053369F">
        <w:rPr>
          <w:sz w:val="28"/>
          <w:szCs w:val="28"/>
        </w:rPr>
        <w:t>;</w:t>
      </w:r>
      <w:proofErr w:type="gramEnd"/>
    </w:p>
    <w:p w:rsidR="006D0117" w:rsidRPr="0053369F" w:rsidRDefault="006D0117" w:rsidP="006D0117">
      <w:pPr>
        <w:autoSpaceDE w:val="0"/>
        <w:autoSpaceDN w:val="0"/>
        <w:adjustRightInd w:val="0"/>
        <w:ind w:firstLine="709"/>
        <w:jc w:val="both"/>
        <w:rPr>
          <w:sz w:val="28"/>
          <w:szCs w:val="28"/>
        </w:rPr>
      </w:pPr>
      <w:r w:rsidRPr="0053369F">
        <w:rPr>
          <w:sz w:val="28"/>
          <w:szCs w:val="28"/>
        </w:rPr>
        <w:t>популяризация сферы информационных технологий;</w:t>
      </w:r>
    </w:p>
    <w:p w:rsidR="006D0117" w:rsidRPr="0053369F" w:rsidRDefault="006D0117" w:rsidP="006D0117">
      <w:pPr>
        <w:autoSpaceDE w:val="0"/>
        <w:autoSpaceDN w:val="0"/>
        <w:adjustRightInd w:val="0"/>
        <w:ind w:firstLine="709"/>
        <w:jc w:val="both"/>
        <w:rPr>
          <w:sz w:val="28"/>
          <w:szCs w:val="28"/>
        </w:rPr>
      </w:pPr>
      <w:r w:rsidRPr="0053369F">
        <w:rPr>
          <w:sz w:val="28"/>
          <w:szCs w:val="28"/>
        </w:rPr>
        <w:t>обеспечение информационной безопасности информационных систем, информационно-телекоммуникационной инфраструктуры</w:t>
      </w:r>
      <w:r>
        <w:rPr>
          <w:sz w:val="28"/>
          <w:szCs w:val="28"/>
        </w:rPr>
        <w:t xml:space="preserve"> </w:t>
      </w:r>
      <w:proofErr w:type="spellStart"/>
      <w:r>
        <w:rPr>
          <w:sz w:val="28"/>
          <w:szCs w:val="28"/>
        </w:rPr>
        <w:t>Позднеевского</w:t>
      </w:r>
      <w:proofErr w:type="spellEnd"/>
      <w:r>
        <w:rPr>
          <w:sz w:val="28"/>
          <w:szCs w:val="28"/>
        </w:rPr>
        <w:t xml:space="preserve"> сельского поселения</w:t>
      </w:r>
      <w:proofErr w:type="gramStart"/>
      <w:r>
        <w:rPr>
          <w:sz w:val="28"/>
          <w:szCs w:val="28"/>
        </w:rPr>
        <w:t xml:space="preserve"> </w:t>
      </w:r>
      <w:r w:rsidRPr="0053369F">
        <w:rPr>
          <w:sz w:val="28"/>
          <w:szCs w:val="28"/>
        </w:rPr>
        <w:t>.</w:t>
      </w:r>
      <w:proofErr w:type="gramEnd"/>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Сведения о показателях (индикаторах) </w:t>
      </w:r>
      <w:r>
        <w:rPr>
          <w:sz w:val="28"/>
          <w:szCs w:val="28"/>
        </w:rPr>
        <w:t>муниципальной программы</w:t>
      </w:r>
      <w:r w:rsidRPr="0053369F">
        <w:rPr>
          <w:sz w:val="28"/>
          <w:szCs w:val="28"/>
        </w:rPr>
        <w:t xml:space="preserve">, подпрограмм </w:t>
      </w:r>
      <w:r>
        <w:rPr>
          <w:sz w:val="28"/>
          <w:szCs w:val="28"/>
        </w:rPr>
        <w:t>муниципальной программы</w:t>
      </w:r>
      <w:r w:rsidRPr="0053369F">
        <w:rPr>
          <w:sz w:val="28"/>
          <w:szCs w:val="28"/>
        </w:rPr>
        <w:t xml:space="preserve"> и их значениях приведены в пр</w:t>
      </w:r>
      <w:r w:rsidRPr="0053369F">
        <w:rPr>
          <w:sz w:val="28"/>
          <w:szCs w:val="28"/>
        </w:rPr>
        <w:t>и</w:t>
      </w:r>
      <w:r w:rsidRPr="0053369F">
        <w:rPr>
          <w:sz w:val="28"/>
          <w:szCs w:val="28"/>
        </w:rPr>
        <w:t xml:space="preserve">ложении № 1 к настоящей </w:t>
      </w:r>
      <w:r>
        <w:rPr>
          <w:sz w:val="28"/>
          <w:szCs w:val="28"/>
        </w:rPr>
        <w:t>муниципальной программ</w:t>
      </w:r>
      <w:r w:rsidRPr="0053369F">
        <w:rPr>
          <w:sz w:val="28"/>
          <w:szCs w:val="28"/>
        </w:rPr>
        <w:t>е.</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Перечень подпрограмм, основных мероприятий подпрограмм </w:t>
      </w:r>
      <w:r>
        <w:rPr>
          <w:sz w:val="28"/>
          <w:szCs w:val="28"/>
        </w:rPr>
        <w:t>муниц</w:t>
      </w:r>
      <w:r>
        <w:rPr>
          <w:sz w:val="28"/>
          <w:szCs w:val="28"/>
        </w:rPr>
        <w:t>и</w:t>
      </w:r>
      <w:r>
        <w:rPr>
          <w:sz w:val="28"/>
          <w:szCs w:val="28"/>
        </w:rPr>
        <w:t>пальной программы</w:t>
      </w:r>
      <w:r w:rsidRPr="0053369F">
        <w:rPr>
          <w:sz w:val="28"/>
          <w:szCs w:val="28"/>
        </w:rPr>
        <w:t xml:space="preserve"> приведен в приложении № 2 к настоящей </w:t>
      </w:r>
      <w:r>
        <w:rPr>
          <w:sz w:val="28"/>
          <w:szCs w:val="28"/>
        </w:rPr>
        <w:t>муниципал</w:t>
      </w:r>
      <w:r>
        <w:rPr>
          <w:sz w:val="28"/>
          <w:szCs w:val="28"/>
        </w:rPr>
        <w:t>ь</w:t>
      </w:r>
      <w:r>
        <w:rPr>
          <w:sz w:val="28"/>
          <w:szCs w:val="28"/>
        </w:rPr>
        <w:t>ной программе</w:t>
      </w:r>
      <w:r w:rsidRPr="0053369F">
        <w:rPr>
          <w:sz w:val="28"/>
          <w:szCs w:val="28"/>
        </w:rPr>
        <w:t>.</w:t>
      </w:r>
    </w:p>
    <w:p w:rsidR="006D0117" w:rsidRPr="0053369F" w:rsidRDefault="006D0117" w:rsidP="006D0117">
      <w:pPr>
        <w:autoSpaceDE w:val="0"/>
        <w:autoSpaceDN w:val="0"/>
        <w:adjustRightInd w:val="0"/>
        <w:ind w:firstLine="709"/>
        <w:jc w:val="both"/>
        <w:rPr>
          <w:sz w:val="28"/>
          <w:szCs w:val="28"/>
        </w:rPr>
      </w:pPr>
      <w:r w:rsidRPr="0053369F">
        <w:rPr>
          <w:sz w:val="28"/>
          <w:szCs w:val="28"/>
        </w:rPr>
        <w:t xml:space="preserve">Расходы на реализацию </w:t>
      </w:r>
      <w:r>
        <w:rPr>
          <w:sz w:val="28"/>
          <w:szCs w:val="28"/>
        </w:rPr>
        <w:t>муниципальной программы</w:t>
      </w:r>
      <w:r w:rsidRPr="0053369F">
        <w:rPr>
          <w:sz w:val="28"/>
          <w:szCs w:val="28"/>
        </w:rPr>
        <w:t xml:space="preserve"> приведены в пр</w:t>
      </w:r>
      <w:r w:rsidRPr="0053369F">
        <w:rPr>
          <w:sz w:val="28"/>
          <w:szCs w:val="28"/>
        </w:rPr>
        <w:t>и</w:t>
      </w:r>
      <w:r w:rsidRPr="0053369F">
        <w:rPr>
          <w:sz w:val="28"/>
          <w:szCs w:val="28"/>
        </w:rPr>
        <w:t xml:space="preserve">ложении № </w:t>
      </w:r>
      <w:r>
        <w:rPr>
          <w:sz w:val="28"/>
          <w:szCs w:val="28"/>
        </w:rPr>
        <w:t>3,</w:t>
      </w:r>
      <w:r w:rsidRPr="0053369F">
        <w:rPr>
          <w:sz w:val="28"/>
          <w:szCs w:val="28"/>
        </w:rPr>
        <w:t xml:space="preserve"> к настоящей </w:t>
      </w:r>
      <w:r>
        <w:rPr>
          <w:sz w:val="28"/>
          <w:szCs w:val="28"/>
        </w:rPr>
        <w:t>муниципальной программ</w:t>
      </w:r>
      <w:r w:rsidRPr="0053369F">
        <w:rPr>
          <w:sz w:val="28"/>
          <w:szCs w:val="28"/>
        </w:rPr>
        <w:t>е.</w:t>
      </w:r>
    </w:p>
    <w:p w:rsidR="006D0117" w:rsidRDefault="006D0117" w:rsidP="007739E3">
      <w:pPr>
        <w:jc w:val="both"/>
        <w:rPr>
          <w:sz w:val="28"/>
          <w:szCs w:val="28"/>
        </w:rPr>
      </w:pPr>
    </w:p>
    <w:p w:rsidR="006D0117" w:rsidRDefault="006D0117" w:rsidP="007739E3">
      <w:pPr>
        <w:jc w:val="both"/>
        <w:rPr>
          <w:sz w:val="28"/>
          <w:szCs w:val="28"/>
        </w:rPr>
      </w:pPr>
    </w:p>
    <w:p w:rsidR="006D0117" w:rsidRDefault="006D0117" w:rsidP="007739E3">
      <w:pPr>
        <w:jc w:val="both"/>
        <w:rPr>
          <w:sz w:val="28"/>
          <w:szCs w:val="28"/>
        </w:rPr>
        <w:sectPr w:rsidR="006D0117">
          <w:pgSz w:w="11906" w:h="16838"/>
          <w:pgMar w:top="1134" w:right="850" w:bottom="1134" w:left="1701" w:header="708" w:footer="708" w:gutter="0"/>
          <w:cols w:space="708"/>
          <w:docGrid w:linePitch="360"/>
        </w:sectPr>
      </w:pPr>
    </w:p>
    <w:p w:rsidR="006D0117" w:rsidRDefault="006D0117" w:rsidP="006D0117">
      <w:pPr>
        <w:widowControl w:val="0"/>
        <w:autoSpaceDE w:val="0"/>
        <w:autoSpaceDN w:val="0"/>
        <w:adjustRightInd w:val="0"/>
        <w:jc w:val="right"/>
        <w:outlineLvl w:val="2"/>
        <w:rPr>
          <w:sz w:val="28"/>
          <w:szCs w:val="28"/>
        </w:rPr>
      </w:pPr>
      <w:hyperlink r:id="rId5" w:history="1">
        <w:r>
          <w:rPr>
            <w:sz w:val="28"/>
            <w:szCs w:val="28"/>
          </w:rPr>
          <w:t>П</w:t>
        </w:r>
        <w:r w:rsidRPr="00022438">
          <w:rPr>
            <w:sz w:val="28"/>
            <w:szCs w:val="28"/>
          </w:rPr>
          <w:t>риложени</w:t>
        </w:r>
        <w:r>
          <w:rPr>
            <w:sz w:val="28"/>
            <w:szCs w:val="28"/>
          </w:rPr>
          <w:t>е</w:t>
        </w:r>
        <w:r w:rsidRPr="00022438">
          <w:rPr>
            <w:sz w:val="28"/>
            <w:szCs w:val="28"/>
          </w:rPr>
          <w:t xml:space="preserve"> № 1</w:t>
        </w:r>
      </w:hyperlink>
    </w:p>
    <w:p w:rsidR="006D0117" w:rsidRDefault="006D0117" w:rsidP="006D0117">
      <w:pPr>
        <w:widowControl w:val="0"/>
        <w:autoSpaceDE w:val="0"/>
        <w:autoSpaceDN w:val="0"/>
        <w:adjustRightInd w:val="0"/>
        <w:jc w:val="right"/>
        <w:outlineLvl w:val="2"/>
      </w:pPr>
      <w:r w:rsidRPr="00022438">
        <w:rPr>
          <w:sz w:val="28"/>
          <w:szCs w:val="28"/>
        </w:rPr>
        <w:t xml:space="preserve">Сведения о показателях </w:t>
      </w:r>
      <w:r>
        <w:rPr>
          <w:sz w:val="28"/>
          <w:szCs w:val="28"/>
        </w:rPr>
        <w:t xml:space="preserve">муниципальной </w:t>
      </w:r>
      <w:r w:rsidRPr="00022438">
        <w:rPr>
          <w:sz w:val="28"/>
          <w:szCs w:val="28"/>
        </w:rPr>
        <w:t>программы,</w:t>
      </w:r>
      <w:r>
        <w:rPr>
          <w:sz w:val="28"/>
          <w:szCs w:val="28"/>
        </w:rPr>
        <w:t xml:space="preserve"> </w:t>
      </w:r>
      <w:r w:rsidRPr="00022438">
        <w:rPr>
          <w:sz w:val="28"/>
          <w:szCs w:val="28"/>
        </w:rPr>
        <w:t>подпрограмм</w:t>
      </w:r>
      <w:r>
        <w:rPr>
          <w:sz w:val="28"/>
          <w:szCs w:val="28"/>
        </w:rPr>
        <w:t>ы</w:t>
      </w:r>
      <w:r w:rsidRPr="00022438">
        <w:rPr>
          <w:sz w:val="28"/>
          <w:szCs w:val="28"/>
        </w:rPr>
        <w:t xml:space="preserve"> </w:t>
      </w:r>
      <w:r>
        <w:rPr>
          <w:sz w:val="28"/>
          <w:szCs w:val="28"/>
        </w:rPr>
        <w:t>муниципал</w:t>
      </w:r>
      <w:r>
        <w:rPr>
          <w:sz w:val="28"/>
          <w:szCs w:val="28"/>
        </w:rPr>
        <w:t>ь</w:t>
      </w:r>
      <w:r>
        <w:rPr>
          <w:sz w:val="28"/>
          <w:szCs w:val="28"/>
        </w:rPr>
        <w:t xml:space="preserve">ной </w:t>
      </w:r>
      <w:r w:rsidRPr="00022438">
        <w:rPr>
          <w:sz w:val="28"/>
          <w:szCs w:val="28"/>
        </w:rPr>
        <w:t xml:space="preserve">программы и их значения </w:t>
      </w:r>
    </w:p>
    <w:p w:rsidR="006D0117" w:rsidRDefault="006D0117" w:rsidP="007739E3">
      <w:pPr>
        <w:jc w:val="both"/>
        <w:rPr>
          <w:sz w:val="28"/>
          <w:szCs w:val="28"/>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568"/>
        <w:gridCol w:w="3402"/>
        <w:gridCol w:w="1134"/>
        <w:gridCol w:w="1134"/>
        <w:gridCol w:w="850"/>
        <w:gridCol w:w="992"/>
        <w:gridCol w:w="851"/>
        <w:gridCol w:w="850"/>
        <w:gridCol w:w="709"/>
        <w:gridCol w:w="709"/>
        <w:gridCol w:w="709"/>
        <w:gridCol w:w="708"/>
        <w:gridCol w:w="709"/>
        <w:gridCol w:w="709"/>
        <w:gridCol w:w="709"/>
        <w:gridCol w:w="708"/>
        <w:gridCol w:w="709"/>
      </w:tblGrid>
      <w:tr w:rsidR="00C53343" w:rsidRPr="00C53343" w:rsidTr="00C53343">
        <w:trPr>
          <w:trHeight w:val="360"/>
          <w:tblCellSpacing w:w="5" w:type="nil"/>
        </w:trPr>
        <w:tc>
          <w:tcPr>
            <w:tcW w:w="568"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w:t>
            </w:r>
            <w:r w:rsidRPr="00C53343">
              <w:br/>
            </w:r>
            <w:proofErr w:type="gramStart"/>
            <w:r w:rsidRPr="00C53343">
              <w:t>п</w:t>
            </w:r>
            <w:proofErr w:type="gramEnd"/>
            <w:r w:rsidRPr="00C53343">
              <w:t>/п</w:t>
            </w:r>
          </w:p>
        </w:tc>
        <w:tc>
          <w:tcPr>
            <w:tcW w:w="3402"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Номер и наименование показ</w:t>
            </w:r>
            <w:r w:rsidRPr="00C53343">
              <w:t>а</w:t>
            </w:r>
            <w:r w:rsidRPr="00C53343">
              <w:t>теля (индикатора)</w:t>
            </w:r>
          </w:p>
        </w:tc>
        <w:tc>
          <w:tcPr>
            <w:tcW w:w="1134" w:type="dxa"/>
            <w:vMerge w:val="restart"/>
            <w:tcBorders>
              <w:top w:val="single" w:sz="4" w:space="0" w:color="auto"/>
              <w:left w:val="single" w:sz="4" w:space="0" w:color="auto"/>
              <w:right w:val="single" w:sz="4" w:space="0" w:color="auto"/>
            </w:tcBorders>
          </w:tcPr>
          <w:p w:rsidR="00C53343" w:rsidRPr="00C53343" w:rsidRDefault="00C53343" w:rsidP="00C53343">
            <w:pPr>
              <w:widowControl w:val="0"/>
              <w:autoSpaceDE w:val="0"/>
              <w:autoSpaceDN w:val="0"/>
              <w:adjustRightInd w:val="0"/>
              <w:jc w:val="center"/>
              <w:rPr>
                <w:lang w:val="en-US"/>
              </w:rPr>
            </w:pPr>
            <w:r w:rsidRPr="00C53343">
              <w:t>Вид п</w:t>
            </w:r>
            <w:r w:rsidRPr="00C53343">
              <w:t>о</w:t>
            </w:r>
            <w:r w:rsidRPr="00C53343">
              <w:t xml:space="preserve">казателя </w:t>
            </w:r>
          </w:p>
        </w:tc>
        <w:tc>
          <w:tcPr>
            <w:tcW w:w="1134" w:type="dxa"/>
            <w:vMerge w:val="restart"/>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Единица измер</w:t>
            </w:r>
            <w:r w:rsidRPr="00C53343">
              <w:t>е</w:t>
            </w:r>
            <w:r w:rsidRPr="00C53343">
              <w:t>ния</w:t>
            </w:r>
          </w:p>
        </w:tc>
        <w:tc>
          <w:tcPr>
            <w:tcW w:w="9922" w:type="dxa"/>
            <w:gridSpan w:val="13"/>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Значения показателей</w:t>
            </w:r>
          </w:p>
        </w:tc>
      </w:tr>
      <w:tr w:rsidR="00C53343" w:rsidRPr="00C53343" w:rsidTr="00C53343">
        <w:trPr>
          <w:trHeight w:val="647"/>
          <w:tblCellSpacing w:w="5" w:type="nil"/>
        </w:trPr>
        <w:tc>
          <w:tcPr>
            <w:tcW w:w="568"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3402"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1134" w:type="dxa"/>
            <w:vMerge/>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2018</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2019</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2021</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2024</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2025</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2027</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2028</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2029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rPr>
                <w:sz w:val="22"/>
                <w:szCs w:val="22"/>
              </w:rPr>
            </w:pPr>
            <w:r w:rsidRPr="00C53343">
              <w:rPr>
                <w:sz w:val="22"/>
                <w:szCs w:val="22"/>
              </w:rPr>
              <w:t>2030</w:t>
            </w:r>
          </w:p>
        </w:tc>
      </w:tr>
      <w:tr w:rsidR="00C53343" w:rsidRPr="00C53343" w:rsidTr="00C53343">
        <w:trPr>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w:t>
            </w: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2</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3</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4</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5</w:t>
            </w:r>
          </w:p>
        </w:tc>
        <w:tc>
          <w:tcPr>
            <w:tcW w:w="992"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6</w:t>
            </w:r>
          </w:p>
        </w:tc>
        <w:tc>
          <w:tcPr>
            <w:tcW w:w="851"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7</w:t>
            </w:r>
          </w:p>
        </w:tc>
        <w:tc>
          <w:tcPr>
            <w:tcW w:w="850"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8</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9</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10</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11</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12</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13</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14</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15</w:t>
            </w:r>
          </w:p>
        </w:tc>
        <w:tc>
          <w:tcPr>
            <w:tcW w:w="708"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16</w:t>
            </w:r>
          </w:p>
        </w:tc>
        <w:tc>
          <w:tcPr>
            <w:tcW w:w="709" w:type="dxa"/>
            <w:tcBorders>
              <w:top w:val="single" w:sz="4" w:space="0" w:color="auto"/>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r w:rsidRPr="00C53343">
              <w:t>17</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 xml:space="preserve">Муниципальная программа </w:t>
            </w:r>
            <w:proofErr w:type="spellStart"/>
            <w:r>
              <w:rPr>
                <w:b/>
              </w:rPr>
              <w:t>Позднеевского</w:t>
            </w:r>
            <w:proofErr w:type="spellEnd"/>
            <w:r>
              <w:rPr>
                <w:b/>
              </w:rPr>
              <w:t xml:space="preserve"> сельского поселения </w:t>
            </w:r>
            <w:r w:rsidRPr="00C53343">
              <w:rPr>
                <w:b/>
              </w:rPr>
              <w:t>«</w:t>
            </w:r>
            <w:r w:rsidRPr="00C53343">
              <w:rPr>
                <w:b/>
                <w:color w:val="000000"/>
              </w:rPr>
              <w:t>Информационное общество»</w:t>
            </w:r>
          </w:p>
        </w:tc>
      </w:tr>
      <w:tr w:rsidR="00C53343" w:rsidRPr="00C53343" w:rsidTr="00C53343">
        <w:trPr>
          <w:trHeight w:val="191"/>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Показатель 1</w:t>
            </w:r>
            <w:r w:rsidRPr="00C53343">
              <w:rPr>
                <w:color w:val="000000"/>
              </w:rPr>
              <w:t xml:space="preserve"> </w:t>
            </w:r>
            <w:r>
              <w:rPr>
                <w:color w:val="000000"/>
              </w:rPr>
              <w:t>Д</w:t>
            </w:r>
            <w:r w:rsidRPr="00C53343">
              <w:t xml:space="preserve">оля граждан, имеющих доступ к получению информации  о деятельности Администрации </w:t>
            </w:r>
            <w:proofErr w:type="spellStart"/>
            <w:r w:rsidRPr="00C53343">
              <w:t>Позднеевского</w:t>
            </w:r>
            <w:proofErr w:type="spellEnd"/>
            <w:r w:rsidRPr="00C53343">
              <w:t xml:space="preserve"> сельского поселения в общей численности населения </w:t>
            </w:r>
            <w:proofErr w:type="spellStart"/>
            <w:r w:rsidRPr="00C53343">
              <w:t>Поз</w:t>
            </w:r>
            <w:r w:rsidRPr="00C53343">
              <w:t>д</w:t>
            </w:r>
            <w:r w:rsidRPr="00C53343">
              <w:t>неевского</w:t>
            </w:r>
            <w:proofErr w:type="spellEnd"/>
            <w:r w:rsidRPr="00C53343">
              <w:t xml:space="preserve"> сельского посел</w:t>
            </w:r>
            <w:r w:rsidRPr="00C53343">
              <w:t>е</w:t>
            </w:r>
            <w:r w:rsidRPr="00C53343">
              <w:t>ния;</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w:t>
            </w:r>
          </w:p>
        </w:tc>
        <w:tc>
          <w:tcPr>
            <w:tcW w:w="850"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100</w:t>
            </w:r>
          </w:p>
        </w:tc>
        <w:tc>
          <w:tcPr>
            <w:tcW w:w="992" w:type="dxa"/>
            <w:tcBorders>
              <w:left w:val="single" w:sz="4" w:space="0" w:color="auto"/>
              <w:bottom w:val="single" w:sz="4" w:space="0" w:color="auto"/>
              <w:right w:val="single" w:sz="4" w:space="0" w:color="auto"/>
            </w:tcBorders>
          </w:tcPr>
          <w:p w:rsidR="00C53343" w:rsidRDefault="00C53343">
            <w:r w:rsidRPr="00F56BCB">
              <w:t>100</w:t>
            </w:r>
          </w:p>
        </w:tc>
        <w:tc>
          <w:tcPr>
            <w:tcW w:w="851" w:type="dxa"/>
            <w:tcBorders>
              <w:left w:val="single" w:sz="4" w:space="0" w:color="auto"/>
              <w:bottom w:val="single" w:sz="4" w:space="0" w:color="auto"/>
              <w:right w:val="single" w:sz="4" w:space="0" w:color="auto"/>
            </w:tcBorders>
          </w:tcPr>
          <w:p w:rsidR="00C53343" w:rsidRDefault="00C53343">
            <w:r w:rsidRPr="00F56BCB">
              <w:t>100</w:t>
            </w:r>
          </w:p>
        </w:tc>
        <w:tc>
          <w:tcPr>
            <w:tcW w:w="850"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c>
          <w:tcPr>
            <w:tcW w:w="708" w:type="dxa"/>
            <w:tcBorders>
              <w:left w:val="single" w:sz="4" w:space="0" w:color="auto"/>
              <w:bottom w:val="single" w:sz="4" w:space="0" w:color="auto"/>
              <w:right w:val="single" w:sz="4" w:space="0" w:color="auto"/>
            </w:tcBorders>
          </w:tcPr>
          <w:p w:rsidR="00C53343" w:rsidRDefault="00C53343">
            <w:r w:rsidRPr="00F56BCB">
              <w:t>100</w:t>
            </w:r>
          </w:p>
        </w:tc>
        <w:tc>
          <w:tcPr>
            <w:tcW w:w="709" w:type="dxa"/>
            <w:tcBorders>
              <w:left w:val="single" w:sz="4" w:space="0" w:color="auto"/>
              <w:bottom w:val="single" w:sz="4" w:space="0" w:color="auto"/>
              <w:right w:val="single" w:sz="4" w:space="0" w:color="auto"/>
            </w:tcBorders>
          </w:tcPr>
          <w:p w:rsidR="00C53343" w:rsidRDefault="00C53343">
            <w:r w:rsidRPr="00F56BCB">
              <w:t>100</w:t>
            </w:r>
          </w:p>
        </w:tc>
      </w:tr>
      <w:tr w:rsidR="00C53343" w:rsidRPr="00C53343" w:rsidTr="00C53343">
        <w:trPr>
          <w:trHeight w:val="292"/>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15592" w:type="dxa"/>
            <w:gridSpan w:val="16"/>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rPr>
                <w:b/>
              </w:rPr>
            </w:pPr>
            <w:r w:rsidRPr="00C53343">
              <w:rPr>
                <w:b/>
              </w:rPr>
              <w:t>Подпрограмма 1. Развитие информационных технологий</w:t>
            </w:r>
          </w:p>
        </w:tc>
      </w:tr>
      <w:tr w:rsidR="00C53343"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Показатель 1.1. Количество должностных лиц, имеющих ключ усиленной квалифицир</w:t>
            </w:r>
            <w:r>
              <w:t>о</w:t>
            </w:r>
            <w:r>
              <w:t>ванной электронной подписи</w:t>
            </w:r>
          </w:p>
        </w:tc>
        <w:tc>
          <w:tcPr>
            <w:tcW w:w="1134"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C53343" w:rsidRPr="00C53343" w:rsidRDefault="00C53343" w:rsidP="00C53343">
            <w:pPr>
              <w:spacing w:before="120" w:after="120" w:line="0" w:lineRule="atLeast"/>
              <w:jc w:val="center"/>
              <w:rPr>
                <w:color w:val="000000"/>
              </w:rPr>
            </w:pPr>
            <w:r w:rsidRPr="00C53343">
              <w:rPr>
                <w:color w:val="000000"/>
              </w:rPr>
              <w:t>человек</w:t>
            </w:r>
          </w:p>
        </w:tc>
        <w:tc>
          <w:tcPr>
            <w:tcW w:w="850" w:type="dxa"/>
            <w:tcBorders>
              <w:left w:val="single" w:sz="4" w:space="0" w:color="auto"/>
              <w:bottom w:val="single" w:sz="4" w:space="0" w:color="auto"/>
              <w:right w:val="single" w:sz="4" w:space="0" w:color="auto"/>
            </w:tcBorders>
          </w:tcPr>
          <w:p w:rsidR="00C53343" w:rsidRPr="00C53343" w:rsidRDefault="00C53343" w:rsidP="00C53343">
            <w:r>
              <w:t>4</w:t>
            </w:r>
          </w:p>
        </w:tc>
        <w:tc>
          <w:tcPr>
            <w:tcW w:w="992"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1" w:type="dxa"/>
            <w:tcBorders>
              <w:left w:val="single" w:sz="4" w:space="0" w:color="auto"/>
              <w:bottom w:val="single" w:sz="4" w:space="0" w:color="auto"/>
              <w:right w:val="single" w:sz="4" w:space="0" w:color="auto"/>
            </w:tcBorders>
          </w:tcPr>
          <w:p w:rsidR="00C53343" w:rsidRPr="00C53343" w:rsidRDefault="00C53343" w:rsidP="00C53343">
            <w:pPr>
              <w:widowControl w:val="0"/>
              <w:autoSpaceDE w:val="0"/>
              <w:autoSpaceDN w:val="0"/>
              <w:adjustRightInd w:val="0"/>
            </w:pPr>
            <w:r>
              <w:t>4</w:t>
            </w:r>
          </w:p>
        </w:tc>
        <w:tc>
          <w:tcPr>
            <w:tcW w:w="850"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c>
          <w:tcPr>
            <w:tcW w:w="709"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8" w:type="dxa"/>
            <w:tcBorders>
              <w:left w:val="single" w:sz="4" w:space="0" w:color="auto"/>
              <w:bottom w:val="single" w:sz="4" w:space="0" w:color="auto"/>
              <w:right w:val="single" w:sz="4" w:space="0" w:color="auto"/>
            </w:tcBorders>
          </w:tcPr>
          <w:p w:rsidR="00C53343" w:rsidRPr="00C53343" w:rsidRDefault="00C53343" w:rsidP="002B132B">
            <w:pPr>
              <w:widowControl w:val="0"/>
              <w:autoSpaceDE w:val="0"/>
              <w:autoSpaceDN w:val="0"/>
              <w:adjustRightInd w:val="0"/>
            </w:pPr>
            <w:r>
              <w:t>4</w:t>
            </w:r>
          </w:p>
        </w:tc>
        <w:tc>
          <w:tcPr>
            <w:tcW w:w="709" w:type="dxa"/>
            <w:tcBorders>
              <w:left w:val="single" w:sz="4" w:space="0" w:color="auto"/>
              <w:bottom w:val="single" w:sz="4" w:space="0" w:color="auto"/>
              <w:right w:val="single" w:sz="4" w:space="0" w:color="auto"/>
            </w:tcBorders>
          </w:tcPr>
          <w:p w:rsidR="00C53343" w:rsidRPr="00C53343" w:rsidRDefault="00C53343" w:rsidP="002B132B">
            <w:r>
              <w:t>4</w:t>
            </w:r>
          </w:p>
        </w:tc>
      </w:tr>
      <w:tr w:rsidR="002B132B" w:rsidRPr="00C53343" w:rsidTr="00C53343">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1.2 Доля автомат</w:t>
            </w:r>
            <w:r>
              <w:t>и</w:t>
            </w:r>
            <w:r>
              <w:t>зированных рабочих мест  с системой электронного док</w:t>
            </w:r>
            <w:r>
              <w:t>у</w:t>
            </w:r>
            <w:r>
              <w:t>ментооборота (система «Д</w:t>
            </w:r>
            <w:r>
              <w:t>е</w:t>
            </w:r>
            <w:r>
              <w:t xml:space="preserve">ло») в Администрации </w:t>
            </w:r>
            <w:proofErr w:type="spellStart"/>
            <w:r>
              <w:t>Поздн</w:t>
            </w:r>
            <w:r>
              <w:t>е</w:t>
            </w:r>
            <w:r>
              <w:t>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Pr>
                <w:color w:val="000000"/>
              </w:rPr>
              <w:t>%</w:t>
            </w:r>
          </w:p>
        </w:tc>
        <w:tc>
          <w:tcPr>
            <w:tcW w:w="850" w:type="dxa"/>
            <w:tcBorders>
              <w:left w:val="single" w:sz="4" w:space="0" w:color="auto"/>
              <w:bottom w:val="single" w:sz="4" w:space="0" w:color="auto"/>
              <w:right w:val="single" w:sz="4" w:space="0" w:color="auto"/>
            </w:tcBorders>
          </w:tcPr>
          <w:p w:rsidR="002B132B" w:rsidRPr="00C53343" w:rsidRDefault="002B132B" w:rsidP="00C53343">
            <w:pPr>
              <w:jc w:val="center"/>
            </w:pPr>
            <w:r>
              <w:t>40</w:t>
            </w:r>
          </w:p>
        </w:tc>
        <w:tc>
          <w:tcPr>
            <w:tcW w:w="992" w:type="dxa"/>
            <w:tcBorders>
              <w:left w:val="single" w:sz="4" w:space="0" w:color="auto"/>
              <w:bottom w:val="single" w:sz="4" w:space="0" w:color="auto"/>
              <w:right w:val="single" w:sz="4" w:space="0" w:color="auto"/>
            </w:tcBorders>
          </w:tcPr>
          <w:p w:rsidR="002B132B" w:rsidRDefault="002B132B">
            <w:r w:rsidRPr="0068018A">
              <w:t>40</w:t>
            </w:r>
          </w:p>
        </w:tc>
        <w:tc>
          <w:tcPr>
            <w:tcW w:w="851" w:type="dxa"/>
            <w:tcBorders>
              <w:left w:val="single" w:sz="4" w:space="0" w:color="auto"/>
              <w:bottom w:val="single" w:sz="4" w:space="0" w:color="auto"/>
              <w:right w:val="single" w:sz="4" w:space="0" w:color="auto"/>
            </w:tcBorders>
          </w:tcPr>
          <w:p w:rsidR="002B132B" w:rsidRDefault="002B132B">
            <w:r w:rsidRPr="0068018A">
              <w:t>40</w:t>
            </w:r>
          </w:p>
        </w:tc>
        <w:tc>
          <w:tcPr>
            <w:tcW w:w="850"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c>
          <w:tcPr>
            <w:tcW w:w="708" w:type="dxa"/>
            <w:tcBorders>
              <w:left w:val="single" w:sz="4" w:space="0" w:color="auto"/>
              <w:bottom w:val="single" w:sz="4" w:space="0" w:color="auto"/>
              <w:right w:val="single" w:sz="4" w:space="0" w:color="auto"/>
            </w:tcBorders>
          </w:tcPr>
          <w:p w:rsidR="002B132B" w:rsidRDefault="002B132B">
            <w:r w:rsidRPr="0068018A">
              <w:t>40</w:t>
            </w:r>
          </w:p>
        </w:tc>
        <w:tc>
          <w:tcPr>
            <w:tcW w:w="709" w:type="dxa"/>
            <w:tcBorders>
              <w:left w:val="single" w:sz="4" w:space="0" w:color="auto"/>
              <w:bottom w:val="single" w:sz="4" w:space="0" w:color="auto"/>
              <w:right w:val="single" w:sz="4" w:space="0" w:color="auto"/>
            </w:tcBorders>
          </w:tcPr>
          <w:p w:rsidR="002B132B" w:rsidRDefault="002B132B">
            <w:r w:rsidRPr="0068018A">
              <w:t>40</w:t>
            </w:r>
          </w:p>
        </w:tc>
      </w:tr>
      <w:tr w:rsidR="002B132B" w:rsidRPr="00C53343" w:rsidTr="002B132B">
        <w:trPr>
          <w:trHeight w:val="269"/>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t>Показатель 1.3 Количество а</w:t>
            </w:r>
            <w:r>
              <w:t>в</w:t>
            </w:r>
            <w:r>
              <w:t xml:space="preserve">томатизированных рабочих мест 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2B132B">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spacing w:before="120" w:after="120" w:line="0" w:lineRule="atLeast"/>
              <w:jc w:val="center"/>
              <w:rPr>
                <w:color w:val="000000"/>
              </w:rPr>
            </w:pPr>
            <w:r w:rsidRPr="002B132B">
              <w:rPr>
                <w:color w:val="000000"/>
              </w:rPr>
              <w:t>единиц</w:t>
            </w:r>
          </w:p>
        </w:tc>
        <w:tc>
          <w:tcPr>
            <w:tcW w:w="850" w:type="dxa"/>
            <w:tcBorders>
              <w:left w:val="single" w:sz="4" w:space="0" w:color="auto"/>
              <w:bottom w:val="single" w:sz="4" w:space="0" w:color="auto"/>
              <w:right w:val="single" w:sz="4" w:space="0" w:color="auto"/>
            </w:tcBorders>
          </w:tcPr>
          <w:p w:rsidR="002B132B" w:rsidRPr="002B132B" w:rsidRDefault="002B132B" w:rsidP="002B132B">
            <w:r>
              <w:t>10</w:t>
            </w:r>
          </w:p>
        </w:tc>
        <w:tc>
          <w:tcPr>
            <w:tcW w:w="992" w:type="dxa"/>
            <w:tcBorders>
              <w:left w:val="single" w:sz="4" w:space="0" w:color="auto"/>
              <w:bottom w:val="single" w:sz="4" w:space="0" w:color="auto"/>
              <w:right w:val="single" w:sz="4" w:space="0" w:color="auto"/>
            </w:tcBorders>
          </w:tcPr>
          <w:p w:rsidR="002B132B" w:rsidRDefault="002B132B">
            <w:r w:rsidRPr="00552BCA">
              <w:t>10</w:t>
            </w:r>
          </w:p>
        </w:tc>
        <w:tc>
          <w:tcPr>
            <w:tcW w:w="851" w:type="dxa"/>
            <w:tcBorders>
              <w:left w:val="single" w:sz="4" w:space="0" w:color="auto"/>
              <w:bottom w:val="single" w:sz="4" w:space="0" w:color="auto"/>
              <w:right w:val="single" w:sz="4" w:space="0" w:color="auto"/>
            </w:tcBorders>
          </w:tcPr>
          <w:p w:rsidR="002B132B" w:rsidRDefault="002B132B">
            <w:r w:rsidRPr="00552BCA">
              <w:t>10</w:t>
            </w:r>
          </w:p>
        </w:tc>
        <w:tc>
          <w:tcPr>
            <w:tcW w:w="850"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c>
          <w:tcPr>
            <w:tcW w:w="708" w:type="dxa"/>
            <w:tcBorders>
              <w:left w:val="single" w:sz="4" w:space="0" w:color="auto"/>
              <w:bottom w:val="single" w:sz="4" w:space="0" w:color="auto"/>
              <w:right w:val="single" w:sz="4" w:space="0" w:color="auto"/>
            </w:tcBorders>
          </w:tcPr>
          <w:p w:rsidR="002B132B" w:rsidRDefault="002B132B">
            <w:r w:rsidRPr="00552BCA">
              <w:t>10</w:t>
            </w:r>
          </w:p>
        </w:tc>
        <w:tc>
          <w:tcPr>
            <w:tcW w:w="709" w:type="dxa"/>
            <w:tcBorders>
              <w:left w:val="single" w:sz="4" w:space="0" w:color="auto"/>
              <w:bottom w:val="single" w:sz="4" w:space="0" w:color="auto"/>
              <w:right w:val="single" w:sz="4" w:space="0" w:color="auto"/>
            </w:tcBorders>
          </w:tcPr>
          <w:p w:rsidR="002B132B" w:rsidRDefault="002B132B">
            <w:r w:rsidRPr="00552BCA">
              <w:t>10</w:t>
            </w:r>
          </w:p>
        </w:tc>
      </w:tr>
      <w:tr w:rsidR="002B132B" w:rsidRPr="00C53343" w:rsidTr="00C53343">
        <w:trPr>
          <w:tblCellSpacing w:w="5" w:type="nil"/>
        </w:trPr>
        <w:tc>
          <w:tcPr>
            <w:tcW w:w="568"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p>
        </w:tc>
        <w:tc>
          <w:tcPr>
            <w:tcW w:w="3402"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t xml:space="preserve">Показатель 1.4 Количество сайтов Администрации </w:t>
            </w:r>
            <w:proofErr w:type="spellStart"/>
            <w:r>
              <w:t>Поз</w:t>
            </w:r>
            <w:r>
              <w:t>д</w:t>
            </w:r>
            <w:r>
              <w:t>неевского</w:t>
            </w:r>
            <w:proofErr w:type="spellEnd"/>
            <w:r>
              <w:t xml:space="preserve"> сельского поселения</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pPr>
            <w:r w:rsidRPr="00C53343">
              <w:t>ведо</w:t>
            </w:r>
            <w:r w:rsidRPr="00C53343">
              <w:t>м</w:t>
            </w:r>
            <w:r w:rsidRPr="00C53343">
              <w:t>ственный</w:t>
            </w:r>
          </w:p>
        </w:tc>
        <w:tc>
          <w:tcPr>
            <w:tcW w:w="1134"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единиц</w:t>
            </w:r>
          </w:p>
        </w:tc>
        <w:tc>
          <w:tcPr>
            <w:tcW w:w="850" w:type="dxa"/>
            <w:tcBorders>
              <w:left w:val="single" w:sz="4" w:space="0" w:color="auto"/>
              <w:bottom w:val="single" w:sz="4" w:space="0" w:color="auto"/>
              <w:right w:val="single" w:sz="4" w:space="0" w:color="auto"/>
            </w:tcBorders>
          </w:tcPr>
          <w:p w:rsidR="002B132B" w:rsidRPr="00C53343" w:rsidRDefault="002B132B" w:rsidP="00C53343">
            <w:pPr>
              <w:widowControl w:val="0"/>
              <w:autoSpaceDE w:val="0"/>
              <w:autoSpaceDN w:val="0"/>
              <w:adjustRightInd w:val="0"/>
              <w:jc w:val="center"/>
            </w:pPr>
            <w:r>
              <w:t>1</w:t>
            </w:r>
          </w:p>
        </w:tc>
        <w:tc>
          <w:tcPr>
            <w:tcW w:w="992" w:type="dxa"/>
            <w:tcBorders>
              <w:left w:val="single" w:sz="4" w:space="0" w:color="auto"/>
              <w:bottom w:val="single" w:sz="4" w:space="0" w:color="auto"/>
              <w:right w:val="single" w:sz="4" w:space="0" w:color="auto"/>
            </w:tcBorders>
          </w:tcPr>
          <w:p w:rsidR="002B132B" w:rsidRDefault="002B132B">
            <w:r w:rsidRPr="00071762">
              <w:t>1</w:t>
            </w:r>
          </w:p>
        </w:tc>
        <w:tc>
          <w:tcPr>
            <w:tcW w:w="851" w:type="dxa"/>
            <w:tcBorders>
              <w:left w:val="single" w:sz="4" w:space="0" w:color="auto"/>
              <w:bottom w:val="single" w:sz="4" w:space="0" w:color="auto"/>
              <w:right w:val="single" w:sz="4" w:space="0" w:color="auto"/>
            </w:tcBorders>
          </w:tcPr>
          <w:p w:rsidR="002B132B" w:rsidRDefault="002B132B">
            <w:r w:rsidRPr="00071762">
              <w:t>1</w:t>
            </w:r>
          </w:p>
        </w:tc>
        <w:tc>
          <w:tcPr>
            <w:tcW w:w="850"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c>
          <w:tcPr>
            <w:tcW w:w="708" w:type="dxa"/>
            <w:tcBorders>
              <w:left w:val="single" w:sz="4" w:space="0" w:color="auto"/>
              <w:bottom w:val="single" w:sz="4" w:space="0" w:color="auto"/>
              <w:right w:val="single" w:sz="4" w:space="0" w:color="auto"/>
            </w:tcBorders>
          </w:tcPr>
          <w:p w:rsidR="002B132B" w:rsidRDefault="002B132B">
            <w:r w:rsidRPr="00071762">
              <w:t>1</w:t>
            </w:r>
          </w:p>
        </w:tc>
        <w:tc>
          <w:tcPr>
            <w:tcW w:w="709" w:type="dxa"/>
            <w:tcBorders>
              <w:left w:val="single" w:sz="4" w:space="0" w:color="auto"/>
              <w:bottom w:val="single" w:sz="4" w:space="0" w:color="auto"/>
              <w:right w:val="single" w:sz="4" w:space="0" w:color="auto"/>
            </w:tcBorders>
          </w:tcPr>
          <w:p w:rsidR="002B132B" w:rsidRDefault="002B132B">
            <w:r w:rsidRPr="00071762">
              <w:t>1</w:t>
            </w:r>
          </w:p>
        </w:tc>
      </w:tr>
    </w:tbl>
    <w:p w:rsidR="006D0117" w:rsidRDefault="006D0117" w:rsidP="007739E3">
      <w:pPr>
        <w:jc w:val="both"/>
        <w:rPr>
          <w:sz w:val="28"/>
          <w:szCs w:val="28"/>
        </w:rPr>
      </w:pPr>
    </w:p>
    <w:p w:rsidR="002B132B" w:rsidRDefault="002B132B" w:rsidP="002B132B">
      <w:pPr>
        <w:autoSpaceDE w:val="0"/>
        <w:autoSpaceDN w:val="0"/>
        <w:adjustRightInd w:val="0"/>
        <w:jc w:val="right"/>
        <w:rPr>
          <w:kern w:val="2"/>
          <w:sz w:val="28"/>
          <w:szCs w:val="28"/>
        </w:rPr>
      </w:pPr>
      <w:r>
        <w:rPr>
          <w:kern w:val="2"/>
          <w:sz w:val="28"/>
          <w:szCs w:val="28"/>
        </w:rPr>
        <w:lastRenderedPageBreak/>
        <w:t xml:space="preserve">Приложение № 2 </w:t>
      </w:r>
    </w:p>
    <w:p w:rsidR="002B132B" w:rsidRPr="002B132B" w:rsidRDefault="002B132B" w:rsidP="002B132B">
      <w:pPr>
        <w:autoSpaceDE w:val="0"/>
        <w:autoSpaceDN w:val="0"/>
        <w:adjustRightInd w:val="0"/>
        <w:jc w:val="center"/>
        <w:rPr>
          <w:kern w:val="2"/>
          <w:sz w:val="28"/>
          <w:szCs w:val="28"/>
        </w:rPr>
      </w:pPr>
      <w:r w:rsidRPr="002B132B">
        <w:rPr>
          <w:kern w:val="2"/>
          <w:sz w:val="28"/>
          <w:szCs w:val="28"/>
        </w:rPr>
        <w:t>ПЕРЕЧЕНЬ</w:t>
      </w:r>
    </w:p>
    <w:p w:rsidR="005A0CE9" w:rsidRDefault="002B132B" w:rsidP="002B132B">
      <w:pPr>
        <w:autoSpaceDE w:val="0"/>
        <w:autoSpaceDN w:val="0"/>
        <w:adjustRightInd w:val="0"/>
        <w:jc w:val="center"/>
        <w:rPr>
          <w:kern w:val="2"/>
          <w:sz w:val="28"/>
          <w:szCs w:val="28"/>
        </w:rPr>
      </w:pPr>
      <w:r w:rsidRPr="002B132B">
        <w:rPr>
          <w:kern w:val="2"/>
          <w:sz w:val="28"/>
          <w:szCs w:val="28"/>
        </w:rPr>
        <w:t xml:space="preserve">подпрограмм, основных мероприятий </w:t>
      </w:r>
      <w:r>
        <w:rPr>
          <w:kern w:val="2"/>
          <w:sz w:val="28"/>
          <w:szCs w:val="28"/>
        </w:rPr>
        <w:t xml:space="preserve">Муниципальной </w:t>
      </w:r>
      <w:r w:rsidRPr="002B132B">
        <w:rPr>
          <w:kern w:val="2"/>
          <w:sz w:val="28"/>
          <w:szCs w:val="28"/>
        </w:rPr>
        <w:t xml:space="preserve">программы </w:t>
      </w:r>
    </w:p>
    <w:p w:rsidR="002B132B" w:rsidRPr="002B132B" w:rsidRDefault="002B132B" w:rsidP="002B132B">
      <w:pPr>
        <w:autoSpaceDE w:val="0"/>
        <w:autoSpaceDN w:val="0"/>
        <w:adjustRightInd w:val="0"/>
        <w:jc w:val="center"/>
        <w:rPr>
          <w:kern w:val="2"/>
          <w:sz w:val="28"/>
          <w:szCs w:val="28"/>
        </w:rPr>
      </w:pPr>
      <w:proofErr w:type="spellStart"/>
      <w:r>
        <w:rPr>
          <w:kern w:val="2"/>
          <w:sz w:val="28"/>
          <w:szCs w:val="28"/>
        </w:rPr>
        <w:t>Позднеевского</w:t>
      </w:r>
      <w:proofErr w:type="spellEnd"/>
      <w:r>
        <w:rPr>
          <w:kern w:val="2"/>
          <w:sz w:val="28"/>
          <w:szCs w:val="28"/>
        </w:rPr>
        <w:t xml:space="preserve"> сельского поселения </w:t>
      </w:r>
      <w:r w:rsidRPr="002B132B">
        <w:rPr>
          <w:kern w:val="2"/>
          <w:sz w:val="28"/>
          <w:szCs w:val="28"/>
        </w:rPr>
        <w:t>«Информацио</w:t>
      </w:r>
      <w:r w:rsidRPr="002B132B">
        <w:rPr>
          <w:kern w:val="2"/>
          <w:sz w:val="28"/>
          <w:szCs w:val="28"/>
        </w:rPr>
        <w:t>н</w:t>
      </w:r>
      <w:r w:rsidRPr="002B132B">
        <w:rPr>
          <w:kern w:val="2"/>
          <w:sz w:val="28"/>
          <w:szCs w:val="28"/>
        </w:rPr>
        <w:t>ное общество»</w:t>
      </w:r>
    </w:p>
    <w:tbl>
      <w:tblPr>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689"/>
        <w:gridCol w:w="3055"/>
        <w:gridCol w:w="1843"/>
        <w:gridCol w:w="1180"/>
        <w:gridCol w:w="1180"/>
        <w:gridCol w:w="2600"/>
        <w:gridCol w:w="3118"/>
        <w:gridCol w:w="1700"/>
      </w:tblGrid>
      <w:tr w:rsidR="002B132B" w:rsidRPr="002B132B" w:rsidTr="005A0CE9">
        <w:tc>
          <w:tcPr>
            <w:tcW w:w="69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w:t>
            </w:r>
            <w:r w:rsidRPr="002B132B">
              <w:rPr>
                <w:kern w:val="2"/>
              </w:rPr>
              <w:br/>
            </w:r>
            <w:proofErr w:type="gramStart"/>
            <w:r w:rsidRPr="002B132B">
              <w:rPr>
                <w:kern w:val="2"/>
              </w:rPr>
              <w:t>п</w:t>
            </w:r>
            <w:proofErr w:type="gramEnd"/>
            <w:r w:rsidRPr="002B132B">
              <w:rPr>
                <w:kern w:val="2"/>
              </w:rPr>
              <w:t>/п</w:t>
            </w:r>
          </w:p>
        </w:tc>
        <w:tc>
          <w:tcPr>
            <w:tcW w:w="3055"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Номер и наименование о</w:t>
            </w:r>
            <w:r w:rsidRPr="002B132B">
              <w:rPr>
                <w:kern w:val="2"/>
              </w:rPr>
              <w:t>с</w:t>
            </w:r>
            <w:r w:rsidRPr="002B132B">
              <w:rPr>
                <w:kern w:val="2"/>
              </w:rPr>
              <w:t>новного мероприятия по</w:t>
            </w:r>
            <w:r w:rsidRPr="002B132B">
              <w:rPr>
                <w:kern w:val="2"/>
              </w:rPr>
              <w:t>д</w:t>
            </w:r>
            <w:r w:rsidRPr="002B132B">
              <w:rPr>
                <w:kern w:val="2"/>
              </w:rPr>
              <w:t>програ</w:t>
            </w:r>
            <w:r w:rsidRPr="002B132B">
              <w:rPr>
                <w:kern w:val="2"/>
              </w:rPr>
              <w:t>м</w:t>
            </w:r>
            <w:r w:rsidRPr="002B132B">
              <w:rPr>
                <w:kern w:val="2"/>
              </w:rPr>
              <w:t>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Соисполнитель, участник, отве</w:t>
            </w:r>
            <w:r w:rsidRPr="002B132B">
              <w:rPr>
                <w:kern w:val="2"/>
              </w:rPr>
              <w:t>т</w:t>
            </w:r>
            <w:r w:rsidRPr="002B132B">
              <w:rPr>
                <w:kern w:val="2"/>
              </w:rPr>
              <w:t>ственный за и</w:t>
            </w:r>
            <w:r w:rsidRPr="002B132B">
              <w:rPr>
                <w:kern w:val="2"/>
              </w:rPr>
              <w:t>с</w:t>
            </w:r>
            <w:r w:rsidRPr="002B132B">
              <w:rPr>
                <w:kern w:val="2"/>
              </w:rPr>
              <w:t>полнение о</w:t>
            </w:r>
            <w:r w:rsidRPr="002B132B">
              <w:rPr>
                <w:kern w:val="2"/>
              </w:rPr>
              <w:t>с</w:t>
            </w:r>
            <w:r w:rsidRPr="002B132B">
              <w:rPr>
                <w:kern w:val="2"/>
              </w:rPr>
              <w:t>новного мер</w:t>
            </w:r>
            <w:r w:rsidRPr="002B132B">
              <w:rPr>
                <w:kern w:val="2"/>
              </w:rPr>
              <w:t>о</w:t>
            </w:r>
            <w:r w:rsidRPr="002B132B">
              <w:rPr>
                <w:kern w:val="2"/>
              </w:rPr>
              <w:t>приятия</w:t>
            </w:r>
          </w:p>
        </w:tc>
        <w:tc>
          <w:tcPr>
            <w:tcW w:w="2360" w:type="dxa"/>
            <w:gridSpan w:val="2"/>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Срок</w:t>
            </w:r>
          </w:p>
        </w:tc>
        <w:tc>
          <w:tcPr>
            <w:tcW w:w="26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Ожидаемый результат (краткое оп</w:t>
            </w:r>
            <w:r w:rsidRPr="002B132B">
              <w:rPr>
                <w:kern w:val="2"/>
              </w:rPr>
              <w:t>и</w:t>
            </w:r>
            <w:r w:rsidRPr="002B132B">
              <w:rPr>
                <w:kern w:val="2"/>
              </w:rPr>
              <w:t>сание)</w:t>
            </w:r>
          </w:p>
        </w:tc>
        <w:tc>
          <w:tcPr>
            <w:tcW w:w="3118" w:type="dxa"/>
            <w:vMerge w:val="restart"/>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 xml:space="preserve">Последствия </w:t>
            </w:r>
            <w:proofErr w:type="spellStart"/>
            <w:r w:rsidRPr="002B132B">
              <w:rPr>
                <w:kern w:val="2"/>
              </w:rPr>
              <w:t>нереализации</w:t>
            </w:r>
            <w:proofErr w:type="spellEnd"/>
            <w:r w:rsidRPr="002B132B">
              <w:rPr>
                <w:kern w:val="2"/>
              </w:rPr>
              <w:t xml:space="preserve"> о</w:t>
            </w:r>
            <w:r w:rsidRPr="002B132B">
              <w:rPr>
                <w:kern w:val="2"/>
              </w:rPr>
              <w:t>с</w:t>
            </w:r>
            <w:r w:rsidRPr="002B132B">
              <w:rPr>
                <w:kern w:val="2"/>
              </w:rPr>
              <w:t>новного мероприятия</w:t>
            </w:r>
          </w:p>
          <w:p w:rsidR="002B132B" w:rsidRPr="002B132B" w:rsidRDefault="002B132B" w:rsidP="002B132B">
            <w:pPr>
              <w:autoSpaceDE w:val="0"/>
              <w:autoSpaceDN w:val="0"/>
              <w:adjustRightInd w:val="0"/>
              <w:jc w:val="center"/>
              <w:rPr>
                <w:kern w:val="2"/>
              </w:rPr>
            </w:pPr>
          </w:p>
        </w:tc>
        <w:tc>
          <w:tcPr>
            <w:tcW w:w="1700" w:type="dxa"/>
            <w:vMerge w:val="restart"/>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autoSpaceDE w:val="0"/>
              <w:autoSpaceDN w:val="0"/>
              <w:adjustRightInd w:val="0"/>
              <w:jc w:val="center"/>
              <w:rPr>
                <w:kern w:val="2"/>
              </w:rPr>
            </w:pPr>
            <w:r w:rsidRPr="002B132B">
              <w:rPr>
                <w:kern w:val="2"/>
              </w:rPr>
              <w:t xml:space="preserve">Связь </w:t>
            </w:r>
          </w:p>
          <w:p w:rsidR="002B132B" w:rsidRPr="002B132B" w:rsidRDefault="002B132B" w:rsidP="002B132B">
            <w:pPr>
              <w:autoSpaceDE w:val="0"/>
              <w:autoSpaceDN w:val="0"/>
              <w:adjustRightInd w:val="0"/>
              <w:jc w:val="center"/>
              <w:rPr>
                <w:kern w:val="2"/>
              </w:rPr>
            </w:pPr>
            <w:r w:rsidRPr="002B132B">
              <w:rPr>
                <w:kern w:val="2"/>
              </w:rPr>
              <w:t>с показат</w:t>
            </w:r>
            <w:r w:rsidRPr="002B132B">
              <w:rPr>
                <w:kern w:val="2"/>
              </w:rPr>
              <w:t>е</w:t>
            </w:r>
            <w:r w:rsidRPr="002B132B">
              <w:rPr>
                <w:kern w:val="2"/>
              </w:rPr>
              <w:t>лями государстве</w:t>
            </w:r>
            <w:r w:rsidRPr="002B132B">
              <w:rPr>
                <w:kern w:val="2"/>
              </w:rPr>
              <w:t>н</w:t>
            </w:r>
            <w:r w:rsidRPr="002B132B">
              <w:rPr>
                <w:kern w:val="2"/>
              </w:rPr>
              <w:t>ной програ</w:t>
            </w:r>
            <w:r w:rsidRPr="002B132B">
              <w:rPr>
                <w:kern w:val="2"/>
              </w:rPr>
              <w:t>м</w:t>
            </w:r>
            <w:r w:rsidRPr="002B132B">
              <w:rPr>
                <w:kern w:val="2"/>
              </w:rPr>
              <w:t>мы (подпр</w:t>
            </w:r>
            <w:r w:rsidRPr="002B132B">
              <w:rPr>
                <w:kern w:val="2"/>
              </w:rPr>
              <w:t>о</w:t>
            </w:r>
            <w:r w:rsidRPr="002B132B">
              <w:rPr>
                <w:kern w:val="2"/>
              </w:rPr>
              <w:t>граммы)</w:t>
            </w:r>
          </w:p>
        </w:tc>
      </w:tr>
      <w:tr w:rsidR="002B132B" w:rsidRPr="002B132B" w:rsidTr="005A0CE9">
        <w:tc>
          <w:tcPr>
            <w:tcW w:w="69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055"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начала реализа</w:t>
            </w:r>
            <w:r w:rsidRPr="002B132B">
              <w:rPr>
                <w:kern w:val="2"/>
              </w:rPr>
              <w:softHyphen/>
              <w:t>ции</w:t>
            </w:r>
          </w:p>
          <w:p w:rsidR="002B132B" w:rsidRPr="002B132B" w:rsidRDefault="002B132B" w:rsidP="002B132B">
            <w:pPr>
              <w:autoSpaceDE w:val="0"/>
              <w:autoSpaceDN w:val="0"/>
              <w:adjustRightInd w:val="0"/>
              <w:jc w:val="center"/>
              <w:rPr>
                <w:kern w:val="2"/>
              </w:rPr>
            </w:pPr>
          </w:p>
        </w:tc>
        <w:tc>
          <w:tcPr>
            <w:tcW w:w="1180" w:type="dxa"/>
            <w:tcBorders>
              <w:top w:val="single" w:sz="4" w:space="0" w:color="auto"/>
              <w:left w:val="single" w:sz="4" w:space="0" w:color="auto"/>
              <w:bottom w:val="single" w:sz="4" w:space="0" w:color="auto"/>
              <w:right w:val="single" w:sz="4" w:space="0" w:color="auto"/>
            </w:tcBorders>
          </w:tcPr>
          <w:p w:rsidR="002B132B" w:rsidRPr="002B132B" w:rsidRDefault="002B132B" w:rsidP="002B132B">
            <w:pPr>
              <w:autoSpaceDE w:val="0"/>
              <w:autoSpaceDN w:val="0"/>
              <w:adjustRightInd w:val="0"/>
              <w:jc w:val="center"/>
              <w:rPr>
                <w:kern w:val="2"/>
              </w:rPr>
            </w:pPr>
            <w:r w:rsidRPr="002B132B">
              <w:rPr>
                <w:kern w:val="2"/>
              </w:rPr>
              <w:t>оконча</w:t>
            </w:r>
            <w:r w:rsidRPr="002B132B">
              <w:rPr>
                <w:kern w:val="2"/>
              </w:rPr>
              <w:softHyphen/>
              <w:t>ния ре</w:t>
            </w:r>
            <w:r w:rsidRPr="002B132B">
              <w:rPr>
                <w:kern w:val="2"/>
              </w:rPr>
              <w:t>а</w:t>
            </w:r>
            <w:r w:rsidRPr="002B132B">
              <w:rPr>
                <w:kern w:val="2"/>
              </w:rPr>
              <w:t>лизации</w:t>
            </w:r>
          </w:p>
          <w:p w:rsidR="002B132B" w:rsidRPr="002B132B" w:rsidRDefault="002B132B" w:rsidP="002B132B">
            <w:pPr>
              <w:autoSpaceDE w:val="0"/>
              <w:autoSpaceDN w:val="0"/>
              <w:adjustRightInd w:val="0"/>
              <w:jc w:val="center"/>
              <w:rPr>
                <w:kern w:val="2"/>
              </w:rPr>
            </w:pPr>
          </w:p>
        </w:tc>
        <w:tc>
          <w:tcPr>
            <w:tcW w:w="26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2B132B" w:rsidRPr="002B132B" w:rsidRDefault="002B132B" w:rsidP="002B132B">
            <w:pPr>
              <w:rPr>
                <w:kern w:val="2"/>
              </w:rPr>
            </w:pPr>
          </w:p>
        </w:tc>
      </w:tr>
      <w:tr w:rsidR="002B132B" w:rsidRPr="002B132B" w:rsidTr="005A0CE9">
        <w:trPr>
          <w:tblHeader/>
        </w:trPr>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4</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5</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6</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7</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8</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Подпрограмма «Развитие информационных технологий»</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FB211F" w:rsidRDefault="002B132B" w:rsidP="005A0CE9">
            <w:pPr>
              <w:jc w:val="center"/>
              <w:rPr>
                <w:kern w:val="2"/>
              </w:rPr>
            </w:pPr>
            <w:r w:rsidRPr="002B132B">
              <w:rPr>
                <w:kern w:val="2"/>
              </w:rPr>
              <w:t>Цель подпрограммы 1</w:t>
            </w:r>
            <w:r>
              <w:t xml:space="preserve"> </w:t>
            </w:r>
            <w:r w:rsidRPr="002B132B">
              <w:rPr>
                <w:kern w:val="2"/>
              </w:rPr>
              <w:t>формирование и развитие безопасной информационной и телекоммуникационной</w:t>
            </w:r>
          </w:p>
          <w:p w:rsidR="002B132B" w:rsidRPr="002B132B" w:rsidRDefault="002B132B" w:rsidP="005A0CE9">
            <w:pPr>
              <w:jc w:val="center"/>
              <w:rPr>
                <w:kern w:val="2"/>
                <w:highlight w:val="yellow"/>
              </w:rPr>
            </w:pPr>
            <w:r w:rsidRPr="002B132B">
              <w:rPr>
                <w:kern w:val="2"/>
              </w:rPr>
              <w:t xml:space="preserve"> инфраструктуры </w:t>
            </w:r>
            <w:proofErr w:type="spellStart"/>
            <w:r w:rsidRPr="002B132B">
              <w:rPr>
                <w:kern w:val="2"/>
              </w:rPr>
              <w:t>Позднеевского</w:t>
            </w:r>
            <w:proofErr w:type="spellEnd"/>
            <w:r w:rsidRPr="002B132B">
              <w:rPr>
                <w:kern w:val="2"/>
              </w:rPr>
              <w:t xml:space="preserve"> сел</w:t>
            </w:r>
            <w:r w:rsidRPr="002B132B">
              <w:rPr>
                <w:kern w:val="2"/>
              </w:rPr>
              <w:t>ь</w:t>
            </w:r>
            <w:r w:rsidRPr="002B132B">
              <w:rPr>
                <w:kern w:val="2"/>
              </w:rPr>
              <w:t>ского поселения</w:t>
            </w:r>
          </w:p>
        </w:tc>
      </w:tr>
      <w:tr w:rsidR="002B132B" w:rsidRPr="002B132B" w:rsidTr="005A0CE9">
        <w:tc>
          <w:tcPr>
            <w:tcW w:w="15366" w:type="dxa"/>
            <w:gridSpan w:val="8"/>
            <w:tcBorders>
              <w:top w:val="single" w:sz="4" w:space="0" w:color="auto"/>
              <w:left w:val="single" w:sz="4" w:space="0" w:color="auto"/>
              <w:bottom w:val="single" w:sz="4" w:space="0" w:color="auto"/>
              <w:right w:val="single" w:sz="4" w:space="0" w:color="auto"/>
            </w:tcBorders>
          </w:tcPr>
          <w:p w:rsidR="002B132B" w:rsidRPr="002B132B" w:rsidRDefault="002B132B" w:rsidP="00347C2B">
            <w:pPr>
              <w:jc w:val="center"/>
              <w:rPr>
                <w:kern w:val="2"/>
              </w:rPr>
            </w:pPr>
            <w:r w:rsidRPr="002B132B">
              <w:rPr>
                <w:kern w:val="2"/>
              </w:rPr>
              <w:t>Задача 1 подпрограммы 1</w:t>
            </w:r>
            <w:r w:rsidR="00347C2B">
              <w:rPr>
                <w:kern w:val="2"/>
              </w:rPr>
              <w:t xml:space="preserve"> </w:t>
            </w:r>
            <w:r w:rsidRPr="002B132B">
              <w:rPr>
                <w:kern w:val="2"/>
              </w:rPr>
              <w:t xml:space="preserve">создание  устойчивой и безопасной информационно-телекоммуникационной инфраструктуры  передачи, обработки и хранения данных </w:t>
            </w:r>
            <w:proofErr w:type="spellStart"/>
            <w:r w:rsidRPr="002B132B">
              <w:rPr>
                <w:kern w:val="2"/>
              </w:rPr>
              <w:t>Позднеевского</w:t>
            </w:r>
            <w:proofErr w:type="spellEnd"/>
            <w:r w:rsidRPr="002B132B">
              <w:rPr>
                <w:kern w:val="2"/>
              </w:rPr>
              <w:t xml:space="preserve"> сельского поселения</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1.</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О.М.</w:t>
            </w:r>
            <w:r w:rsidRPr="002B132B">
              <w:rPr>
                <w:kern w:val="2"/>
              </w:rPr>
              <w:t xml:space="preserve"> 1.1. Расходы</w:t>
            </w:r>
            <w:r>
              <w:rPr>
                <w:kern w:val="2"/>
              </w:rPr>
              <w:t>,</w:t>
            </w:r>
            <w:r w:rsidRPr="002B132B">
              <w:rPr>
                <w:kern w:val="2"/>
              </w:rPr>
              <w:t xml:space="preserve"> связа</w:t>
            </w:r>
            <w:r w:rsidRPr="002B132B">
              <w:rPr>
                <w:kern w:val="2"/>
              </w:rPr>
              <w:t>н</w:t>
            </w:r>
            <w:r w:rsidRPr="002B132B">
              <w:rPr>
                <w:kern w:val="2"/>
              </w:rPr>
              <w:t>ные с бесперебойной раб</w:t>
            </w:r>
            <w:r w:rsidRPr="002B132B">
              <w:rPr>
                <w:kern w:val="2"/>
              </w:rPr>
              <w:t>о</w:t>
            </w:r>
            <w:r w:rsidRPr="002B132B">
              <w:rPr>
                <w:kern w:val="2"/>
              </w:rPr>
              <w:t xml:space="preserve">той официального сайта </w:t>
            </w:r>
            <w:proofErr w:type="spellStart"/>
            <w:r w:rsidRPr="002B132B">
              <w:rPr>
                <w:kern w:val="2"/>
              </w:rPr>
              <w:t>Позднеевского</w:t>
            </w:r>
            <w:proofErr w:type="spellEnd"/>
            <w:r w:rsidRPr="002B132B">
              <w:rPr>
                <w:kern w:val="2"/>
              </w:rPr>
              <w:t xml:space="preserve"> сельского посел</w:t>
            </w:r>
            <w:r w:rsidRPr="002B132B">
              <w:rPr>
                <w:kern w:val="2"/>
              </w:rPr>
              <w:t>е</w:t>
            </w:r>
            <w:r w:rsidRPr="002B132B">
              <w:rPr>
                <w:kern w:val="2"/>
              </w:rPr>
              <w:t>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повышение уровня и</w:t>
            </w:r>
            <w:r w:rsidRPr="002B132B">
              <w:rPr>
                <w:kern w:val="2"/>
              </w:rPr>
              <w:t>н</w:t>
            </w:r>
            <w:r w:rsidRPr="002B132B">
              <w:rPr>
                <w:kern w:val="2"/>
              </w:rPr>
              <w:t>формированности нас</w:t>
            </w:r>
            <w:r w:rsidRPr="002B132B">
              <w:rPr>
                <w:kern w:val="2"/>
              </w:rPr>
              <w:t>е</w:t>
            </w:r>
            <w:r w:rsidRPr="002B132B">
              <w:rPr>
                <w:kern w:val="2"/>
              </w:rPr>
              <w:t xml:space="preserve">ления о </w:t>
            </w:r>
            <w:proofErr w:type="gramStart"/>
            <w:r w:rsidRPr="002B132B">
              <w:rPr>
                <w:kern w:val="2"/>
              </w:rPr>
              <w:t>деятельности</w:t>
            </w:r>
            <w:proofErr w:type="gramEnd"/>
            <w:r w:rsidRPr="002B132B">
              <w:rPr>
                <w:kern w:val="2"/>
              </w:rPr>
              <w:t xml:space="preserve"> о деятельности </w:t>
            </w:r>
            <w:r>
              <w:rPr>
                <w:kern w:val="2"/>
              </w:rPr>
              <w:t>Админ</w:t>
            </w:r>
            <w:r>
              <w:rPr>
                <w:kern w:val="2"/>
              </w:rPr>
              <w:t>и</w:t>
            </w:r>
            <w:r>
              <w:rPr>
                <w:kern w:val="2"/>
              </w:rPr>
              <w:t>стр</w:t>
            </w:r>
            <w:r>
              <w:rPr>
                <w:kern w:val="2"/>
              </w:rPr>
              <w:t>а</w:t>
            </w:r>
            <w:r>
              <w:rPr>
                <w:kern w:val="2"/>
              </w:rPr>
              <w:t xml:space="preserve">ции </w:t>
            </w:r>
            <w:proofErr w:type="spellStart"/>
            <w:r>
              <w:rPr>
                <w:kern w:val="2"/>
              </w:rPr>
              <w:t>Позднеевского</w:t>
            </w:r>
            <w:proofErr w:type="spellEnd"/>
            <w:r>
              <w:rPr>
                <w:kern w:val="2"/>
              </w:rPr>
              <w:t xml:space="preserve"> сельского поселения</w:t>
            </w:r>
          </w:p>
        </w:tc>
        <w:tc>
          <w:tcPr>
            <w:tcW w:w="3118"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sidRPr="002B132B">
              <w:rPr>
                <w:kern w:val="2"/>
              </w:rPr>
              <w:t>низкий уровень информир</w:t>
            </w:r>
            <w:r w:rsidRPr="002B132B">
              <w:rPr>
                <w:kern w:val="2"/>
              </w:rPr>
              <w:t>о</w:t>
            </w:r>
            <w:r w:rsidRPr="002B132B">
              <w:rPr>
                <w:kern w:val="2"/>
              </w:rPr>
              <w:t>ванности населения о де</w:t>
            </w:r>
            <w:r w:rsidRPr="002B132B">
              <w:rPr>
                <w:kern w:val="2"/>
              </w:rPr>
              <w:t>я</w:t>
            </w:r>
            <w:r w:rsidRPr="002B132B">
              <w:rPr>
                <w:kern w:val="2"/>
              </w:rPr>
              <w:t xml:space="preserve">тельности </w:t>
            </w:r>
            <w:r>
              <w:rPr>
                <w:kern w:val="2"/>
              </w:rPr>
              <w:t>Администр</w:t>
            </w:r>
            <w:r>
              <w:rPr>
                <w:kern w:val="2"/>
              </w:rPr>
              <w:t>а</w:t>
            </w:r>
            <w:r>
              <w:rPr>
                <w:kern w:val="2"/>
              </w:rPr>
              <w:t xml:space="preserve">ции </w:t>
            </w:r>
            <w:proofErr w:type="spellStart"/>
            <w:r>
              <w:rPr>
                <w:kern w:val="2"/>
              </w:rPr>
              <w:t>Позднеевского</w:t>
            </w:r>
            <w:proofErr w:type="spellEnd"/>
            <w:r>
              <w:rPr>
                <w:kern w:val="2"/>
              </w:rPr>
              <w:t xml:space="preserve"> сельского п</w:t>
            </w:r>
            <w:r>
              <w:rPr>
                <w:kern w:val="2"/>
              </w:rPr>
              <w:t>о</w:t>
            </w:r>
            <w:r>
              <w:rPr>
                <w:kern w:val="2"/>
              </w:rPr>
              <w:t>селения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347C2B">
            <w:pPr>
              <w:rPr>
                <w:kern w:val="2"/>
              </w:rPr>
            </w:pPr>
            <w:r>
              <w:rPr>
                <w:kern w:val="2"/>
              </w:rPr>
              <w:t>О.М.</w:t>
            </w:r>
            <w:r w:rsidR="002B132B" w:rsidRPr="002B132B">
              <w:rPr>
                <w:kern w:val="2"/>
              </w:rPr>
              <w:t xml:space="preserve"> 1.2. </w:t>
            </w:r>
            <w:r>
              <w:rPr>
                <w:kern w:val="2"/>
              </w:rPr>
              <w:t>Расходы на п</w:t>
            </w:r>
            <w:r w:rsidR="002B132B" w:rsidRPr="00347C2B">
              <w:rPr>
                <w:kern w:val="2"/>
              </w:rPr>
              <w:t>о</w:t>
            </w:r>
            <w:r w:rsidR="002B132B" w:rsidRPr="00347C2B">
              <w:rPr>
                <w:kern w:val="2"/>
              </w:rPr>
              <w:t>д</w:t>
            </w:r>
            <w:r w:rsidR="002B132B" w:rsidRPr="00347C2B">
              <w:rPr>
                <w:kern w:val="2"/>
              </w:rPr>
              <w:t>держание беспер</w:t>
            </w:r>
            <w:r w:rsidR="002B132B" w:rsidRPr="00347C2B">
              <w:rPr>
                <w:kern w:val="2"/>
              </w:rPr>
              <w:t>е</w:t>
            </w:r>
            <w:r w:rsidR="002B132B" w:rsidRPr="00347C2B">
              <w:rPr>
                <w:kern w:val="2"/>
              </w:rPr>
              <w:t>бойной работы авто</w:t>
            </w:r>
            <w:r>
              <w:rPr>
                <w:kern w:val="2"/>
              </w:rPr>
              <w:t>мат</w:t>
            </w:r>
            <w:r>
              <w:rPr>
                <w:kern w:val="2"/>
              </w:rPr>
              <w:t>и</w:t>
            </w:r>
            <w:r>
              <w:rPr>
                <w:kern w:val="2"/>
              </w:rPr>
              <w:t xml:space="preserve">зированных рабочих </w:t>
            </w:r>
            <w:r w:rsidR="002B132B" w:rsidRPr="00347C2B">
              <w:rPr>
                <w:kern w:val="2"/>
              </w:rPr>
              <w:t xml:space="preserve"> мест </w:t>
            </w:r>
            <w:r>
              <w:rPr>
                <w:kern w:val="2"/>
              </w:rPr>
              <w:t>Администр</w:t>
            </w:r>
            <w:r>
              <w:rPr>
                <w:kern w:val="2"/>
              </w:rPr>
              <w:t>а</w:t>
            </w:r>
            <w:r>
              <w:rPr>
                <w:kern w:val="2"/>
              </w:rPr>
              <w:t xml:space="preserve">ции </w:t>
            </w:r>
            <w:proofErr w:type="spellStart"/>
            <w:r>
              <w:rPr>
                <w:kern w:val="2"/>
              </w:rPr>
              <w:t>Позднеевского</w:t>
            </w:r>
            <w:proofErr w:type="spellEnd"/>
            <w:r>
              <w:rPr>
                <w:kern w:val="2"/>
              </w:rPr>
              <w:t xml:space="preserve"> сельск</w:t>
            </w:r>
            <w:r>
              <w:rPr>
                <w:kern w:val="2"/>
              </w:rPr>
              <w:t>о</w:t>
            </w:r>
            <w:r>
              <w:rPr>
                <w:kern w:val="2"/>
              </w:rPr>
              <w:t>го посел</w:t>
            </w:r>
            <w:r>
              <w:rPr>
                <w:kern w:val="2"/>
              </w:rPr>
              <w:t>е</w:t>
            </w:r>
            <w:r>
              <w:rPr>
                <w:kern w:val="2"/>
              </w:rPr>
              <w:t>ния</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347C2B" w:rsidP="00347C2B">
            <w:pPr>
              <w:rPr>
                <w:kern w:val="2"/>
              </w:rPr>
            </w:pPr>
            <w:r>
              <w:rPr>
                <w:kern w:val="2"/>
              </w:rPr>
              <w:t xml:space="preserve">Бесперебойный режим работы </w:t>
            </w:r>
            <w:r>
              <w:rPr>
                <w:kern w:val="2"/>
              </w:rPr>
              <w:t>Администраци</w:t>
            </w:r>
            <w:r>
              <w:rPr>
                <w:kern w:val="2"/>
              </w:rPr>
              <w:t>и</w:t>
            </w:r>
            <w:r>
              <w:rPr>
                <w:kern w:val="2"/>
              </w:rPr>
              <w:t xml:space="preserve"> </w:t>
            </w:r>
            <w:proofErr w:type="spellStart"/>
            <w:r>
              <w:rPr>
                <w:kern w:val="2"/>
              </w:rPr>
              <w:t>Позднеевского</w:t>
            </w:r>
            <w:proofErr w:type="spellEnd"/>
            <w:r>
              <w:rPr>
                <w:kern w:val="2"/>
              </w:rPr>
              <w:t xml:space="preserve"> сельск</w:t>
            </w:r>
            <w:r>
              <w:rPr>
                <w:kern w:val="2"/>
              </w:rPr>
              <w:t>о</w:t>
            </w:r>
            <w:r>
              <w:rPr>
                <w:kern w:val="2"/>
              </w:rPr>
              <w:t>го посел</w:t>
            </w:r>
            <w:r>
              <w:rPr>
                <w:kern w:val="2"/>
              </w:rPr>
              <w:t>е</w:t>
            </w:r>
            <w:r>
              <w:rPr>
                <w:kern w:val="2"/>
              </w:rPr>
              <w:t>ния</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347C2B" w:rsidP="002B132B">
            <w:pPr>
              <w:rPr>
                <w:kern w:val="2"/>
              </w:rPr>
            </w:pPr>
            <w:r>
              <w:rPr>
                <w:kern w:val="2"/>
              </w:rPr>
              <w:t xml:space="preserve">Нарушение в режиме работы </w:t>
            </w:r>
            <w:r>
              <w:rPr>
                <w:kern w:val="2"/>
              </w:rPr>
              <w:t xml:space="preserve">Администрации </w:t>
            </w:r>
            <w:proofErr w:type="spellStart"/>
            <w:r>
              <w:rPr>
                <w:kern w:val="2"/>
              </w:rPr>
              <w:t>Позднее</w:t>
            </w:r>
            <w:r>
              <w:rPr>
                <w:kern w:val="2"/>
              </w:rPr>
              <w:t>в</w:t>
            </w:r>
            <w:r>
              <w:rPr>
                <w:kern w:val="2"/>
              </w:rPr>
              <w:t>ского</w:t>
            </w:r>
            <w:proofErr w:type="spellEnd"/>
            <w:r>
              <w:rPr>
                <w:kern w:val="2"/>
              </w:rPr>
              <w:t xml:space="preserve"> сельского пос</w:t>
            </w:r>
            <w:r>
              <w:rPr>
                <w:kern w:val="2"/>
              </w:rPr>
              <w:t>е</w:t>
            </w:r>
            <w:r>
              <w:rPr>
                <w:kern w:val="2"/>
              </w:rPr>
              <w:t>ления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rPr>
                <w:kern w:val="2"/>
              </w:rPr>
            </w:pPr>
            <w:r>
              <w:rPr>
                <w:kern w:val="2"/>
              </w:rPr>
              <w:t>-</w:t>
            </w:r>
          </w:p>
        </w:tc>
      </w:tr>
      <w:tr w:rsidR="002B132B" w:rsidRPr="002B132B" w:rsidTr="005A0CE9">
        <w:tc>
          <w:tcPr>
            <w:tcW w:w="69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3.</w:t>
            </w:r>
          </w:p>
        </w:tc>
        <w:tc>
          <w:tcPr>
            <w:tcW w:w="3055"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О.М.</w:t>
            </w:r>
            <w:r w:rsidR="002B132B" w:rsidRPr="002B132B">
              <w:rPr>
                <w:kern w:val="2"/>
              </w:rPr>
              <w:t xml:space="preserve">1.3. </w:t>
            </w:r>
            <w:r w:rsidRPr="00347C2B">
              <w:rPr>
                <w:kern w:val="2"/>
              </w:rPr>
              <w:t>Расходы на созд</w:t>
            </w:r>
            <w:r w:rsidRPr="00347C2B">
              <w:rPr>
                <w:kern w:val="2"/>
              </w:rPr>
              <w:t>а</w:t>
            </w:r>
            <w:r w:rsidRPr="00347C2B">
              <w:rPr>
                <w:kern w:val="2"/>
              </w:rPr>
              <w:t>ние и развитие информац</w:t>
            </w:r>
            <w:r w:rsidRPr="00347C2B">
              <w:rPr>
                <w:kern w:val="2"/>
              </w:rPr>
              <w:t>и</w:t>
            </w:r>
            <w:r w:rsidRPr="00347C2B">
              <w:rPr>
                <w:kern w:val="2"/>
              </w:rPr>
              <w:t>онной и телекоммуникац</w:t>
            </w:r>
            <w:r w:rsidRPr="00347C2B">
              <w:rPr>
                <w:kern w:val="2"/>
              </w:rPr>
              <w:t>и</w:t>
            </w:r>
            <w:r w:rsidRPr="00347C2B">
              <w:rPr>
                <w:kern w:val="2"/>
              </w:rPr>
              <w:t>онной инфраструктуры, з</w:t>
            </w:r>
            <w:r w:rsidRPr="00347C2B">
              <w:rPr>
                <w:kern w:val="2"/>
              </w:rPr>
              <w:t>а</w:t>
            </w:r>
            <w:r w:rsidRPr="00347C2B">
              <w:rPr>
                <w:kern w:val="2"/>
              </w:rPr>
              <w:t>щита информации</w:t>
            </w:r>
          </w:p>
        </w:tc>
        <w:tc>
          <w:tcPr>
            <w:tcW w:w="1843" w:type="dxa"/>
            <w:tcBorders>
              <w:top w:val="single" w:sz="4" w:space="0" w:color="auto"/>
              <w:left w:val="single" w:sz="4" w:space="0" w:color="auto"/>
              <w:bottom w:val="single" w:sz="4" w:space="0" w:color="auto"/>
              <w:right w:val="single" w:sz="4" w:space="0" w:color="auto"/>
            </w:tcBorders>
            <w:hideMark/>
          </w:tcPr>
          <w:p w:rsidR="002B132B" w:rsidRPr="002B132B" w:rsidRDefault="00347C2B" w:rsidP="002B132B">
            <w:pPr>
              <w:rPr>
                <w:kern w:val="2"/>
              </w:rPr>
            </w:pPr>
            <w:r>
              <w:rPr>
                <w:kern w:val="2"/>
              </w:rPr>
              <w:t xml:space="preserve">Администрация </w:t>
            </w:r>
            <w:proofErr w:type="spellStart"/>
            <w:r>
              <w:rPr>
                <w:kern w:val="2"/>
              </w:rPr>
              <w:t>Позднеевского</w:t>
            </w:r>
            <w:proofErr w:type="spellEnd"/>
            <w:r>
              <w:rPr>
                <w:kern w:val="2"/>
              </w:rPr>
              <w:t xml:space="preserve"> сельского пос</w:t>
            </w:r>
            <w:r>
              <w:rPr>
                <w:kern w:val="2"/>
              </w:rPr>
              <w:t>е</w:t>
            </w:r>
            <w:r>
              <w:rPr>
                <w:kern w:val="2"/>
              </w:rPr>
              <w:t>ления</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2019</w:t>
            </w:r>
          </w:p>
          <w:p w:rsidR="002B132B" w:rsidRPr="002B132B" w:rsidRDefault="002B132B" w:rsidP="002B132B">
            <w:pPr>
              <w:jc w:val="center"/>
              <w:rPr>
                <w:kern w:val="2"/>
              </w:rPr>
            </w:pPr>
            <w:r w:rsidRPr="002B132B">
              <w:rPr>
                <w:kern w:val="2"/>
              </w:rPr>
              <w:t>год</w:t>
            </w:r>
          </w:p>
        </w:tc>
        <w:tc>
          <w:tcPr>
            <w:tcW w:w="1180" w:type="dxa"/>
            <w:tcBorders>
              <w:top w:val="single" w:sz="4" w:space="0" w:color="auto"/>
              <w:left w:val="single" w:sz="4" w:space="0" w:color="auto"/>
              <w:bottom w:val="single" w:sz="4" w:space="0" w:color="auto"/>
              <w:right w:val="single" w:sz="4" w:space="0" w:color="auto"/>
            </w:tcBorders>
            <w:hideMark/>
          </w:tcPr>
          <w:p w:rsidR="002B132B" w:rsidRPr="002B132B" w:rsidRDefault="002B132B" w:rsidP="002B132B">
            <w:pPr>
              <w:jc w:val="center"/>
              <w:rPr>
                <w:kern w:val="2"/>
              </w:rPr>
            </w:pPr>
            <w:r w:rsidRPr="002B132B">
              <w:rPr>
                <w:kern w:val="2"/>
              </w:rPr>
              <w:t>2030</w:t>
            </w:r>
          </w:p>
          <w:p w:rsidR="002B132B" w:rsidRPr="002B132B" w:rsidRDefault="002B132B" w:rsidP="002B132B">
            <w:pPr>
              <w:jc w:val="center"/>
              <w:rPr>
                <w:kern w:val="2"/>
              </w:rPr>
            </w:pPr>
            <w:r w:rsidRPr="002B132B">
              <w:rPr>
                <w:kern w:val="2"/>
              </w:rPr>
              <w:t>год</w:t>
            </w:r>
          </w:p>
        </w:tc>
        <w:tc>
          <w:tcPr>
            <w:tcW w:w="2600" w:type="dxa"/>
            <w:tcBorders>
              <w:top w:val="single" w:sz="4" w:space="0" w:color="auto"/>
              <w:left w:val="single" w:sz="4" w:space="0" w:color="auto"/>
              <w:bottom w:val="single" w:sz="4" w:space="0" w:color="auto"/>
              <w:right w:val="single" w:sz="4" w:space="0" w:color="auto"/>
            </w:tcBorders>
          </w:tcPr>
          <w:p w:rsidR="002B132B" w:rsidRPr="002B132B" w:rsidRDefault="005A0CE9" w:rsidP="002B132B">
            <w:pPr>
              <w:rPr>
                <w:kern w:val="2"/>
              </w:rPr>
            </w:pPr>
            <w:r w:rsidRPr="006B621E">
              <w:rPr>
                <w:kern w:val="2"/>
              </w:rPr>
              <w:t>повышение оператив</w:t>
            </w:r>
            <w:r w:rsidRPr="006B621E">
              <w:rPr>
                <w:kern w:val="2"/>
              </w:rPr>
              <w:softHyphen/>
              <w:t>ности и качества при</w:t>
            </w:r>
            <w:r w:rsidRPr="006B621E">
              <w:rPr>
                <w:kern w:val="2"/>
              </w:rPr>
              <w:softHyphen/>
              <w:t>нимаемых решений,</w:t>
            </w:r>
          </w:p>
        </w:tc>
        <w:tc>
          <w:tcPr>
            <w:tcW w:w="3118" w:type="dxa"/>
            <w:tcBorders>
              <w:top w:val="single" w:sz="4" w:space="0" w:color="auto"/>
              <w:left w:val="single" w:sz="4" w:space="0" w:color="auto"/>
              <w:bottom w:val="single" w:sz="4" w:space="0" w:color="auto"/>
              <w:right w:val="single" w:sz="4" w:space="0" w:color="auto"/>
            </w:tcBorders>
          </w:tcPr>
          <w:p w:rsidR="002B132B" w:rsidRPr="002B132B" w:rsidRDefault="005A0CE9" w:rsidP="00FB211F">
            <w:pPr>
              <w:rPr>
                <w:kern w:val="2"/>
              </w:rPr>
            </w:pPr>
            <w:r w:rsidRPr="006B621E">
              <w:rPr>
                <w:kern w:val="2"/>
              </w:rPr>
              <w:t>отсутствие прогрессивного развития механизмов всле</w:t>
            </w:r>
            <w:r w:rsidRPr="006B621E">
              <w:rPr>
                <w:kern w:val="2"/>
              </w:rPr>
              <w:t>д</w:t>
            </w:r>
            <w:r w:rsidRPr="006B621E">
              <w:rPr>
                <w:kern w:val="2"/>
              </w:rPr>
              <w:t>ствие применения устаре</w:t>
            </w:r>
            <w:r w:rsidRPr="006B621E">
              <w:rPr>
                <w:kern w:val="2"/>
              </w:rPr>
              <w:t>в</w:t>
            </w:r>
            <w:r w:rsidRPr="006B621E">
              <w:rPr>
                <w:kern w:val="2"/>
              </w:rPr>
              <w:t>ших технологий; снижение уровня информационной о</w:t>
            </w:r>
            <w:r w:rsidRPr="006B621E">
              <w:rPr>
                <w:kern w:val="2"/>
              </w:rPr>
              <w:t>т</w:t>
            </w:r>
            <w:r w:rsidRPr="006B621E">
              <w:rPr>
                <w:kern w:val="2"/>
              </w:rPr>
              <w:t>крытости, а также уровня доверия и взаим</w:t>
            </w:r>
            <w:r w:rsidRPr="006B621E">
              <w:rPr>
                <w:kern w:val="2"/>
              </w:rPr>
              <w:t>о</w:t>
            </w:r>
            <w:r w:rsidRPr="006B621E">
              <w:rPr>
                <w:kern w:val="2"/>
              </w:rPr>
              <w:t>действия;</w:t>
            </w:r>
          </w:p>
        </w:tc>
        <w:tc>
          <w:tcPr>
            <w:tcW w:w="1700" w:type="dxa"/>
            <w:tcBorders>
              <w:top w:val="single" w:sz="4" w:space="0" w:color="auto"/>
              <w:left w:val="single" w:sz="4" w:space="0" w:color="auto"/>
              <w:bottom w:val="single" w:sz="4" w:space="0" w:color="auto"/>
              <w:right w:val="single" w:sz="4" w:space="0" w:color="auto"/>
            </w:tcBorders>
            <w:hideMark/>
          </w:tcPr>
          <w:p w:rsidR="002B132B" w:rsidRPr="002B132B" w:rsidRDefault="005A0CE9" w:rsidP="002B132B">
            <w:pPr>
              <w:rPr>
                <w:kern w:val="2"/>
              </w:rPr>
            </w:pPr>
            <w:r>
              <w:rPr>
                <w:kern w:val="2"/>
              </w:rPr>
              <w:t>-</w:t>
            </w:r>
          </w:p>
        </w:tc>
      </w:tr>
    </w:tbl>
    <w:p w:rsidR="006D0117" w:rsidRDefault="006D0117" w:rsidP="007739E3">
      <w:pPr>
        <w:jc w:val="both"/>
        <w:rPr>
          <w:sz w:val="28"/>
          <w:szCs w:val="28"/>
        </w:rPr>
      </w:pPr>
    </w:p>
    <w:p w:rsidR="006D0117" w:rsidRDefault="00347C2B" w:rsidP="00347C2B">
      <w:pPr>
        <w:jc w:val="right"/>
        <w:rPr>
          <w:sz w:val="28"/>
          <w:szCs w:val="28"/>
        </w:rPr>
      </w:pPr>
      <w:r>
        <w:rPr>
          <w:sz w:val="28"/>
          <w:szCs w:val="28"/>
        </w:rPr>
        <w:lastRenderedPageBreak/>
        <w:t>Приложение № 3</w:t>
      </w:r>
    </w:p>
    <w:p w:rsidR="007739E3" w:rsidRDefault="007739E3" w:rsidP="00B14165">
      <w:pPr>
        <w:jc w:val="right"/>
      </w:pPr>
    </w:p>
    <w:p w:rsidR="00347C2B" w:rsidRPr="00347C2B" w:rsidRDefault="00347C2B" w:rsidP="00347C2B">
      <w:pPr>
        <w:spacing w:line="220" w:lineRule="auto"/>
        <w:jc w:val="center"/>
        <w:rPr>
          <w:sz w:val="28"/>
          <w:szCs w:val="28"/>
        </w:rPr>
      </w:pPr>
      <w:r w:rsidRPr="00347C2B">
        <w:rPr>
          <w:sz w:val="28"/>
          <w:szCs w:val="28"/>
        </w:rPr>
        <w:t>РАСХОДЫ</w:t>
      </w:r>
    </w:p>
    <w:p w:rsidR="00347C2B" w:rsidRPr="00347C2B" w:rsidRDefault="00347C2B" w:rsidP="00347C2B">
      <w:pPr>
        <w:spacing w:line="220" w:lineRule="auto"/>
        <w:jc w:val="center"/>
        <w:rPr>
          <w:sz w:val="28"/>
          <w:szCs w:val="28"/>
        </w:rPr>
      </w:pPr>
      <w:r w:rsidRPr="00347C2B">
        <w:rPr>
          <w:sz w:val="28"/>
          <w:szCs w:val="28"/>
        </w:rPr>
        <w:t xml:space="preserve">на реализацию </w:t>
      </w:r>
      <w:r w:rsidR="00FC2A0F">
        <w:rPr>
          <w:sz w:val="28"/>
          <w:szCs w:val="28"/>
        </w:rPr>
        <w:t xml:space="preserve">муниципальной программы </w:t>
      </w:r>
      <w:proofErr w:type="spellStart"/>
      <w:r w:rsidR="00FC2A0F">
        <w:rPr>
          <w:sz w:val="28"/>
          <w:szCs w:val="28"/>
        </w:rPr>
        <w:t>Позднеевского</w:t>
      </w:r>
      <w:proofErr w:type="spellEnd"/>
      <w:r w:rsidR="00FC2A0F">
        <w:rPr>
          <w:sz w:val="28"/>
          <w:szCs w:val="28"/>
        </w:rPr>
        <w:t xml:space="preserve"> сельского поселения</w:t>
      </w:r>
      <w:r w:rsidR="005A0CE9">
        <w:rPr>
          <w:sz w:val="28"/>
          <w:szCs w:val="28"/>
        </w:rPr>
        <w:t xml:space="preserve"> </w:t>
      </w:r>
      <w:r w:rsidRPr="00347C2B">
        <w:rPr>
          <w:sz w:val="28"/>
          <w:szCs w:val="28"/>
        </w:rPr>
        <w:t>«Информационное общ</w:t>
      </w:r>
      <w:r w:rsidRPr="00347C2B">
        <w:rPr>
          <w:sz w:val="28"/>
          <w:szCs w:val="28"/>
        </w:rPr>
        <w:t>е</w:t>
      </w:r>
      <w:r w:rsidRPr="00347C2B">
        <w:rPr>
          <w:sz w:val="28"/>
          <w:szCs w:val="28"/>
        </w:rPr>
        <w:t>ство»</w:t>
      </w:r>
    </w:p>
    <w:p w:rsidR="00347C2B" w:rsidRPr="00347C2B" w:rsidRDefault="00347C2B" w:rsidP="00347C2B">
      <w:pPr>
        <w:spacing w:line="220" w:lineRule="auto"/>
        <w:jc w:val="right"/>
        <w:rPr>
          <w:sz w:val="22"/>
          <w:szCs w:val="28"/>
        </w:rPr>
      </w:pPr>
      <w:r w:rsidRPr="00347C2B">
        <w:rPr>
          <w:spacing w:val="-4"/>
          <w:kern w:val="2"/>
        </w:rPr>
        <w:t>тыс. рублей</w:t>
      </w:r>
    </w:p>
    <w:p w:rsidR="00347C2B" w:rsidRPr="00347C2B" w:rsidRDefault="00347C2B" w:rsidP="00347C2B">
      <w:pPr>
        <w:spacing w:line="220" w:lineRule="auto"/>
        <w:rPr>
          <w:sz w:val="2"/>
          <w:szCs w:val="2"/>
        </w:rPr>
      </w:pPr>
    </w:p>
    <w:tbl>
      <w:tblPr>
        <w:tblW w:w="5292" w:type="pct"/>
        <w:tblLayout w:type="fixed"/>
        <w:tblCellMar>
          <w:left w:w="57" w:type="dxa"/>
          <w:right w:w="57" w:type="dxa"/>
        </w:tblCellMar>
        <w:tblLook w:val="04A0" w:firstRow="1" w:lastRow="0" w:firstColumn="1" w:lastColumn="0" w:noHBand="0" w:noVBand="1"/>
      </w:tblPr>
      <w:tblGrid>
        <w:gridCol w:w="3176"/>
        <w:gridCol w:w="1983"/>
        <w:gridCol w:w="951"/>
        <w:gridCol w:w="9"/>
        <w:gridCol w:w="851"/>
        <w:gridCol w:w="9"/>
        <w:gridCol w:w="761"/>
        <w:gridCol w:w="9"/>
        <w:gridCol w:w="761"/>
        <w:gridCol w:w="9"/>
        <w:gridCol w:w="761"/>
        <w:gridCol w:w="9"/>
        <w:gridCol w:w="851"/>
        <w:gridCol w:w="9"/>
        <w:gridCol w:w="851"/>
        <w:gridCol w:w="9"/>
        <w:gridCol w:w="761"/>
        <w:gridCol w:w="9"/>
        <w:gridCol w:w="761"/>
        <w:gridCol w:w="9"/>
        <w:gridCol w:w="761"/>
        <w:gridCol w:w="9"/>
        <w:gridCol w:w="852"/>
        <w:gridCol w:w="9"/>
        <w:gridCol w:w="671"/>
        <w:gridCol w:w="9"/>
        <w:gridCol w:w="673"/>
        <w:gridCol w:w="9"/>
      </w:tblGrid>
      <w:tr w:rsidR="00347C2B" w:rsidRPr="00347C2B" w:rsidTr="00FB211F">
        <w:trPr>
          <w:gridAfter w:val="1"/>
          <w:wAfter w:w="9" w:type="dxa"/>
          <w:tblHeader/>
        </w:trPr>
        <w:tc>
          <w:tcPr>
            <w:tcW w:w="3176" w:type="dxa"/>
            <w:vMerge w:val="restart"/>
            <w:tcBorders>
              <w:top w:val="single" w:sz="4" w:space="0" w:color="auto"/>
              <w:left w:val="single" w:sz="4" w:space="0" w:color="auto"/>
              <w:bottom w:val="single" w:sz="4" w:space="0" w:color="auto"/>
              <w:right w:val="single" w:sz="4" w:space="0" w:color="auto"/>
            </w:tcBorders>
            <w:hideMark/>
          </w:tcPr>
          <w:p w:rsidR="00347C2B" w:rsidRPr="00347C2B" w:rsidRDefault="00347C2B" w:rsidP="00FB211F">
            <w:pPr>
              <w:spacing w:line="220" w:lineRule="auto"/>
              <w:jc w:val="center"/>
              <w:rPr>
                <w:kern w:val="2"/>
              </w:rPr>
            </w:pPr>
            <w:r w:rsidRPr="00347C2B">
              <w:rPr>
                <w:kern w:val="2"/>
              </w:rPr>
              <w:t xml:space="preserve">Наименование </w:t>
            </w:r>
            <w:r w:rsidR="00FB211F">
              <w:rPr>
                <w:kern w:val="2"/>
              </w:rPr>
              <w:t>муниципал</w:t>
            </w:r>
            <w:r w:rsidR="00FB211F">
              <w:rPr>
                <w:kern w:val="2"/>
              </w:rPr>
              <w:t>ь</w:t>
            </w:r>
            <w:r w:rsidR="00FB211F">
              <w:rPr>
                <w:kern w:val="2"/>
              </w:rPr>
              <w:t xml:space="preserve">ной </w:t>
            </w:r>
            <w:r w:rsidRPr="00347C2B">
              <w:rPr>
                <w:kern w:val="2"/>
              </w:rPr>
              <w:t>программы, номер и наименование подпр</w:t>
            </w:r>
            <w:r w:rsidRPr="00347C2B">
              <w:rPr>
                <w:kern w:val="2"/>
              </w:rPr>
              <w:t>о</w:t>
            </w:r>
            <w:r w:rsidRPr="00347C2B">
              <w:rPr>
                <w:kern w:val="2"/>
              </w:rPr>
              <w:t>граммы</w:t>
            </w:r>
          </w:p>
        </w:tc>
        <w:tc>
          <w:tcPr>
            <w:tcW w:w="1983" w:type="dxa"/>
            <w:vMerge w:val="restart"/>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Источник фина</w:t>
            </w:r>
            <w:r w:rsidRPr="00347C2B">
              <w:rPr>
                <w:kern w:val="2"/>
              </w:rPr>
              <w:t>н</w:t>
            </w:r>
            <w:r w:rsidRPr="00347C2B">
              <w:rPr>
                <w:kern w:val="2"/>
              </w:rPr>
              <w:t>сирования</w:t>
            </w:r>
          </w:p>
        </w:tc>
        <w:tc>
          <w:tcPr>
            <w:tcW w:w="951" w:type="dxa"/>
            <w:vMerge w:val="restart"/>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Объем расх</w:t>
            </w:r>
            <w:r w:rsidRPr="00347C2B">
              <w:rPr>
                <w:kern w:val="2"/>
              </w:rPr>
              <w:t>о</w:t>
            </w:r>
            <w:r w:rsidRPr="00347C2B">
              <w:rPr>
                <w:kern w:val="2"/>
              </w:rPr>
              <w:t xml:space="preserve">дов, всего </w:t>
            </w:r>
          </w:p>
          <w:p w:rsidR="00347C2B" w:rsidRPr="00347C2B" w:rsidRDefault="00347C2B" w:rsidP="00347C2B">
            <w:pPr>
              <w:spacing w:line="220" w:lineRule="auto"/>
              <w:jc w:val="center"/>
              <w:rPr>
                <w:spacing w:val="-4"/>
                <w:kern w:val="2"/>
              </w:rPr>
            </w:pPr>
          </w:p>
        </w:tc>
        <w:tc>
          <w:tcPr>
            <w:tcW w:w="9423" w:type="dxa"/>
            <w:gridSpan w:val="24"/>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В том числе по годам реализации</w:t>
            </w:r>
          </w:p>
          <w:p w:rsidR="00347C2B" w:rsidRPr="00347C2B" w:rsidRDefault="00347C2B" w:rsidP="00347C2B">
            <w:pPr>
              <w:spacing w:line="220" w:lineRule="auto"/>
              <w:jc w:val="center"/>
              <w:rPr>
                <w:kern w:val="2"/>
              </w:rPr>
            </w:pPr>
            <w:r w:rsidRPr="00347C2B">
              <w:rPr>
                <w:kern w:val="2"/>
              </w:rPr>
              <w:t>государственной программы</w:t>
            </w:r>
          </w:p>
        </w:tc>
      </w:tr>
      <w:tr w:rsidR="00347C2B" w:rsidRPr="00347C2B" w:rsidTr="00FB211F">
        <w:trPr>
          <w:gridAfter w:val="1"/>
          <w:wAfter w:w="9" w:type="dxa"/>
          <w:tblHeader/>
        </w:trPr>
        <w:tc>
          <w:tcPr>
            <w:tcW w:w="3176" w:type="dxa"/>
            <w:vMerge/>
            <w:tcBorders>
              <w:top w:val="single" w:sz="4" w:space="0" w:color="auto"/>
              <w:left w:val="single" w:sz="4" w:space="0" w:color="auto"/>
              <w:bottom w:val="single" w:sz="4" w:space="0" w:color="auto"/>
              <w:right w:val="single" w:sz="4" w:space="0" w:color="auto"/>
            </w:tcBorders>
            <w:vAlign w:val="center"/>
            <w:hideMark/>
          </w:tcPr>
          <w:p w:rsidR="00347C2B" w:rsidRPr="00347C2B" w:rsidRDefault="00347C2B" w:rsidP="00347C2B">
            <w:pPr>
              <w:rPr>
                <w:kern w:val="2"/>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347C2B" w:rsidRPr="00347C2B" w:rsidRDefault="00347C2B" w:rsidP="00347C2B">
            <w:pPr>
              <w:rPr>
                <w:kern w:val="2"/>
              </w:rPr>
            </w:pPr>
          </w:p>
        </w:tc>
        <w:tc>
          <w:tcPr>
            <w:tcW w:w="951" w:type="dxa"/>
            <w:vMerge/>
            <w:tcBorders>
              <w:top w:val="single" w:sz="4" w:space="0" w:color="auto"/>
              <w:left w:val="single" w:sz="4" w:space="0" w:color="auto"/>
              <w:bottom w:val="single" w:sz="4" w:space="0" w:color="auto"/>
              <w:right w:val="single" w:sz="4" w:space="0" w:color="auto"/>
            </w:tcBorders>
            <w:vAlign w:val="center"/>
            <w:hideMark/>
          </w:tcPr>
          <w:p w:rsidR="00347C2B" w:rsidRPr="00347C2B" w:rsidRDefault="00347C2B" w:rsidP="00347C2B">
            <w:pPr>
              <w:rPr>
                <w:spacing w:val="-4"/>
                <w:kern w:val="2"/>
              </w:rPr>
            </w:pP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2019</w:t>
            </w:r>
          </w:p>
          <w:p w:rsidR="00347C2B" w:rsidRPr="00347C2B" w:rsidRDefault="00347C2B" w:rsidP="00347C2B">
            <w:pPr>
              <w:spacing w:line="220" w:lineRule="auto"/>
              <w:jc w:val="center"/>
              <w:rPr>
                <w:kern w:val="2"/>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2020</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2021</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2022</w:t>
            </w:r>
          </w:p>
          <w:p w:rsidR="00347C2B" w:rsidRPr="00347C2B" w:rsidRDefault="00347C2B" w:rsidP="00347C2B">
            <w:pPr>
              <w:spacing w:line="220" w:lineRule="auto"/>
              <w:jc w:val="center"/>
              <w:rPr>
                <w:sz w:val="20"/>
                <w:szCs w:val="20"/>
              </w:rPr>
            </w:pPr>
            <w:r w:rsidRPr="00347C2B">
              <w:rPr>
                <w:kern w:val="2"/>
              </w:rPr>
              <w:t>год</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2023</w:t>
            </w:r>
          </w:p>
          <w:p w:rsidR="00347C2B" w:rsidRPr="00347C2B" w:rsidRDefault="00347C2B" w:rsidP="00347C2B">
            <w:pPr>
              <w:spacing w:line="220" w:lineRule="auto"/>
              <w:jc w:val="center"/>
              <w:rPr>
                <w:sz w:val="20"/>
                <w:szCs w:val="20"/>
              </w:rPr>
            </w:pPr>
            <w:r w:rsidRPr="00347C2B">
              <w:rPr>
                <w:kern w:val="2"/>
              </w:rPr>
              <w:t>год</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2024</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2025</w:t>
            </w:r>
          </w:p>
          <w:p w:rsidR="00347C2B" w:rsidRPr="00347C2B" w:rsidRDefault="00347C2B" w:rsidP="00347C2B">
            <w:pPr>
              <w:spacing w:line="220" w:lineRule="auto"/>
              <w:jc w:val="center"/>
              <w:rPr>
                <w:sz w:val="20"/>
                <w:szCs w:val="20"/>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2026</w:t>
            </w:r>
          </w:p>
          <w:p w:rsidR="00347C2B" w:rsidRPr="00347C2B" w:rsidRDefault="00347C2B" w:rsidP="00347C2B">
            <w:pPr>
              <w:spacing w:line="220" w:lineRule="auto"/>
              <w:jc w:val="center"/>
              <w:rPr>
                <w:kern w:val="2"/>
              </w:rPr>
            </w:pPr>
            <w:r w:rsidRPr="00347C2B">
              <w:rPr>
                <w:kern w:val="2"/>
              </w:rPr>
              <w:t>год</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2027</w:t>
            </w:r>
          </w:p>
          <w:p w:rsidR="00347C2B" w:rsidRPr="00347C2B" w:rsidRDefault="00347C2B" w:rsidP="00347C2B">
            <w:pPr>
              <w:spacing w:line="220" w:lineRule="auto"/>
              <w:jc w:val="center"/>
              <w:rPr>
                <w:kern w:val="2"/>
              </w:rPr>
            </w:pPr>
            <w:r w:rsidRPr="00347C2B">
              <w:rPr>
                <w:kern w:val="2"/>
              </w:rPr>
              <w:t>год</w:t>
            </w:r>
          </w:p>
        </w:tc>
        <w:tc>
          <w:tcPr>
            <w:tcW w:w="861"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2028</w:t>
            </w:r>
          </w:p>
          <w:p w:rsidR="00347C2B" w:rsidRPr="00347C2B" w:rsidRDefault="00347C2B" w:rsidP="00347C2B">
            <w:pPr>
              <w:spacing w:line="220" w:lineRule="auto"/>
              <w:jc w:val="center"/>
              <w:rPr>
                <w:kern w:val="2"/>
              </w:rPr>
            </w:pPr>
            <w:r w:rsidRPr="00347C2B">
              <w:rPr>
                <w:kern w:val="2"/>
              </w:rPr>
              <w:t>год</w:t>
            </w:r>
          </w:p>
        </w:tc>
        <w:tc>
          <w:tcPr>
            <w:tcW w:w="68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2029</w:t>
            </w:r>
          </w:p>
          <w:p w:rsidR="00347C2B" w:rsidRPr="00347C2B" w:rsidRDefault="00347C2B" w:rsidP="00347C2B">
            <w:pPr>
              <w:spacing w:line="220" w:lineRule="auto"/>
              <w:jc w:val="center"/>
              <w:rPr>
                <w:kern w:val="2"/>
              </w:rPr>
            </w:pPr>
            <w:r w:rsidRPr="00347C2B">
              <w:rPr>
                <w:kern w:val="2"/>
              </w:rPr>
              <w:t>год</w:t>
            </w:r>
          </w:p>
        </w:tc>
        <w:tc>
          <w:tcPr>
            <w:tcW w:w="682"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kern w:val="2"/>
              </w:rPr>
            </w:pPr>
            <w:r w:rsidRPr="00347C2B">
              <w:rPr>
                <w:kern w:val="2"/>
              </w:rPr>
              <w:t>2030</w:t>
            </w:r>
          </w:p>
          <w:p w:rsidR="00347C2B" w:rsidRPr="00347C2B" w:rsidRDefault="00347C2B" w:rsidP="00347C2B">
            <w:pPr>
              <w:spacing w:line="220" w:lineRule="auto"/>
              <w:jc w:val="center"/>
              <w:rPr>
                <w:kern w:val="2"/>
              </w:rPr>
            </w:pPr>
            <w:r w:rsidRPr="00347C2B">
              <w:rPr>
                <w:kern w:val="2"/>
              </w:rPr>
              <w:t>год</w:t>
            </w:r>
          </w:p>
        </w:tc>
      </w:tr>
      <w:tr w:rsidR="00347C2B" w:rsidRPr="00347C2B" w:rsidTr="00FB211F">
        <w:trPr>
          <w:tblHeader/>
        </w:trPr>
        <w:tc>
          <w:tcPr>
            <w:tcW w:w="3176" w:type="dxa"/>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1</w:t>
            </w:r>
          </w:p>
        </w:tc>
        <w:tc>
          <w:tcPr>
            <w:tcW w:w="1983" w:type="dxa"/>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kern w:val="2"/>
              </w:rPr>
            </w:pPr>
            <w:r w:rsidRPr="00347C2B">
              <w:rPr>
                <w:kern w:val="2"/>
              </w:rPr>
              <w:t>2</w:t>
            </w:r>
          </w:p>
        </w:tc>
        <w:tc>
          <w:tcPr>
            <w:tcW w:w="9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3</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4</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5</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6</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7</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8</w:t>
            </w:r>
          </w:p>
        </w:tc>
        <w:tc>
          <w:tcPr>
            <w:tcW w:w="86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9</w:t>
            </w:r>
          </w:p>
        </w:tc>
        <w:tc>
          <w:tcPr>
            <w:tcW w:w="770" w:type="dxa"/>
            <w:gridSpan w:val="2"/>
            <w:tcBorders>
              <w:top w:val="single" w:sz="4" w:space="0" w:color="auto"/>
              <w:left w:val="single" w:sz="4" w:space="0" w:color="auto"/>
              <w:bottom w:val="single" w:sz="4" w:space="0" w:color="auto"/>
              <w:right w:val="single" w:sz="4" w:space="0" w:color="auto"/>
            </w:tcBorders>
            <w:hideMark/>
          </w:tcPr>
          <w:p w:rsidR="00347C2B" w:rsidRPr="00347C2B" w:rsidRDefault="00347C2B" w:rsidP="00347C2B">
            <w:pPr>
              <w:spacing w:line="220" w:lineRule="auto"/>
              <w:jc w:val="center"/>
              <w:rPr>
                <w:spacing w:val="-10"/>
                <w:kern w:val="2"/>
              </w:rPr>
            </w:pPr>
            <w:r w:rsidRPr="00347C2B">
              <w:rPr>
                <w:spacing w:val="-10"/>
                <w:kern w:val="2"/>
              </w:rPr>
              <w:t>10</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11</w:t>
            </w:r>
          </w:p>
        </w:tc>
        <w:tc>
          <w:tcPr>
            <w:tcW w:w="77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12</w:t>
            </w:r>
          </w:p>
        </w:tc>
        <w:tc>
          <w:tcPr>
            <w:tcW w:w="861"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13</w:t>
            </w:r>
          </w:p>
        </w:tc>
        <w:tc>
          <w:tcPr>
            <w:tcW w:w="680"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14</w:t>
            </w:r>
          </w:p>
        </w:tc>
        <w:tc>
          <w:tcPr>
            <w:tcW w:w="682" w:type="dxa"/>
            <w:gridSpan w:val="2"/>
            <w:tcBorders>
              <w:top w:val="single" w:sz="4" w:space="0" w:color="auto"/>
              <w:left w:val="single" w:sz="4" w:space="0" w:color="auto"/>
              <w:bottom w:val="single" w:sz="4" w:space="0" w:color="auto"/>
              <w:right w:val="single" w:sz="4" w:space="0" w:color="auto"/>
            </w:tcBorders>
          </w:tcPr>
          <w:p w:rsidR="00347C2B" w:rsidRPr="00347C2B" w:rsidRDefault="00347C2B" w:rsidP="00347C2B">
            <w:pPr>
              <w:spacing w:line="220" w:lineRule="auto"/>
              <w:jc w:val="center"/>
              <w:rPr>
                <w:spacing w:val="-10"/>
                <w:kern w:val="2"/>
              </w:rPr>
            </w:pPr>
            <w:r w:rsidRPr="00347C2B">
              <w:rPr>
                <w:spacing w:val="-10"/>
                <w:kern w:val="2"/>
              </w:rPr>
              <w:t>15</w:t>
            </w: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hideMark/>
          </w:tcPr>
          <w:p w:rsidR="00340B25" w:rsidRPr="00347C2B" w:rsidRDefault="00340B25" w:rsidP="00347C2B">
            <w:pPr>
              <w:rPr>
                <w:kern w:val="2"/>
              </w:rPr>
            </w:pPr>
            <w:r w:rsidRPr="00347C2B">
              <w:rPr>
                <w:kern w:val="2"/>
              </w:rPr>
              <w:t xml:space="preserve"> </w:t>
            </w:r>
            <w:r>
              <w:rPr>
                <w:kern w:val="2"/>
              </w:rPr>
              <w:t>Муниципальная пр</w:t>
            </w:r>
            <w:r>
              <w:rPr>
                <w:kern w:val="2"/>
              </w:rPr>
              <w:t>о</w:t>
            </w:r>
            <w:r>
              <w:rPr>
                <w:kern w:val="2"/>
              </w:rPr>
              <w:t xml:space="preserve">грамма </w:t>
            </w:r>
            <w:proofErr w:type="spellStart"/>
            <w:r>
              <w:rPr>
                <w:kern w:val="2"/>
              </w:rPr>
              <w:t>Позднеевского</w:t>
            </w:r>
            <w:proofErr w:type="spellEnd"/>
            <w:r>
              <w:rPr>
                <w:kern w:val="2"/>
              </w:rPr>
              <w:t xml:space="preserve"> сельского п</w:t>
            </w:r>
            <w:r>
              <w:rPr>
                <w:kern w:val="2"/>
              </w:rPr>
              <w:t>о</w:t>
            </w:r>
            <w:r>
              <w:rPr>
                <w:kern w:val="2"/>
              </w:rPr>
              <w:t xml:space="preserve">селения </w:t>
            </w:r>
            <w:r w:rsidRPr="00347C2B">
              <w:rPr>
                <w:kern w:val="2"/>
              </w:rPr>
              <w:t>«Информационное о</w:t>
            </w:r>
            <w:r w:rsidRPr="00347C2B">
              <w:rPr>
                <w:kern w:val="2"/>
              </w:rPr>
              <w:t>б</w:t>
            </w:r>
            <w:r w:rsidRPr="00347C2B">
              <w:rPr>
                <w:kern w:val="2"/>
              </w:rPr>
              <w:t xml:space="preserve">щество» </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rPr>
                <w:kern w:val="2"/>
              </w:rPr>
            </w:pPr>
            <w:r>
              <w:rPr>
                <w:kern w:val="2"/>
              </w:rPr>
              <w:t xml:space="preserve">Бюджет </w:t>
            </w:r>
            <w:proofErr w:type="spellStart"/>
            <w:r>
              <w:rPr>
                <w:kern w:val="2"/>
              </w:rPr>
              <w:t>Поздн</w:t>
            </w:r>
            <w:r>
              <w:rPr>
                <w:kern w:val="2"/>
              </w:rPr>
              <w:t>е</w:t>
            </w:r>
            <w:r>
              <w:rPr>
                <w:kern w:val="2"/>
              </w:rPr>
              <w:t>евского</w:t>
            </w:r>
            <w:proofErr w:type="spellEnd"/>
            <w:r>
              <w:rPr>
                <w:kern w:val="2"/>
              </w:rPr>
              <w:t xml:space="preserve"> сельского п</w:t>
            </w:r>
            <w:r>
              <w:rPr>
                <w:kern w:val="2"/>
              </w:rPr>
              <w:t>о</w:t>
            </w:r>
            <w:r>
              <w:rPr>
                <w:kern w:val="2"/>
              </w:rPr>
              <w:t>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483,5</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930ABE">
            <w:pPr>
              <w:spacing w:line="220" w:lineRule="auto"/>
              <w:jc w:val="center"/>
              <w:rPr>
                <w:spacing w:val="-10"/>
                <w:kern w:val="2"/>
              </w:rPr>
            </w:pPr>
            <w:r>
              <w:rPr>
                <w:spacing w:val="-10"/>
                <w:kern w:val="2"/>
              </w:rPr>
              <w:t>74,5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hideMark/>
          </w:tcPr>
          <w:p w:rsidR="00340B25" w:rsidRPr="00347C2B" w:rsidRDefault="00340B25" w:rsidP="00347C2B">
            <w:pPr>
              <w:spacing w:line="220" w:lineRule="auto"/>
              <w:rPr>
                <w:kern w:val="2"/>
              </w:rPr>
            </w:pPr>
            <w:r w:rsidRPr="00347C2B">
              <w:rPr>
                <w:kern w:val="2"/>
              </w:rPr>
              <w:t>Подпрограмма</w:t>
            </w:r>
            <w:r>
              <w:rPr>
                <w:kern w:val="2"/>
              </w:rPr>
              <w:t xml:space="preserve"> 1.</w:t>
            </w:r>
            <w:r w:rsidRPr="00347C2B">
              <w:rPr>
                <w:kern w:val="2"/>
              </w:rPr>
              <w:t xml:space="preserve"> «</w:t>
            </w:r>
            <w:r w:rsidRPr="002B132B">
              <w:rPr>
                <w:kern w:val="2"/>
              </w:rPr>
              <w:t>Разв</w:t>
            </w:r>
            <w:r w:rsidRPr="002B132B">
              <w:rPr>
                <w:kern w:val="2"/>
              </w:rPr>
              <w:t>и</w:t>
            </w:r>
            <w:r w:rsidRPr="002B132B">
              <w:rPr>
                <w:kern w:val="2"/>
              </w:rPr>
              <w:t>тие информационных технол</w:t>
            </w:r>
            <w:r w:rsidRPr="002B132B">
              <w:rPr>
                <w:kern w:val="2"/>
              </w:rPr>
              <w:t>о</w:t>
            </w:r>
            <w:r w:rsidRPr="002B132B">
              <w:rPr>
                <w:kern w:val="2"/>
              </w:rPr>
              <w:t>гий</w:t>
            </w:r>
            <w:r w:rsidRPr="00347C2B">
              <w:rPr>
                <w:kern w:val="2"/>
              </w:rPr>
              <w:t>»</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 xml:space="preserve">Бюджет </w:t>
            </w:r>
            <w:proofErr w:type="spellStart"/>
            <w:r>
              <w:rPr>
                <w:kern w:val="2"/>
              </w:rPr>
              <w:t>Поздн</w:t>
            </w:r>
            <w:r>
              <w:rPr>
                <w:kern w:val="2"/>
              </w:rPr>
              <w:t>е</w:t>
            </w:r>
            <w:r>
              <w:rPr>
                <w:kern w:val="2"/>
              </w:rPr>
              <w:t>евского</w:t>
            </w:r>
            <w:proofErr w:type="spellEnd"/>
            <w:r>
              <w:rPr>
                <w:kern w:val="2"/>
              </w:rPr>
              <w:t xml:space="preserve"> сельского п</w:t>
            </w:r>
            <w:r>
              <w:rPr>
                <w:kern w:val="2"/>
              </w:rPr>
              <w:t>о</w:t>
            </w:r>
            <w:r>
              <w:rPr>
                <w:kern w:val="2"/>
              </w:rPr>
              <w:t>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483,5</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204,5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74,5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tcPr>
          <w:p w:rsidR="00340B25" w:rsidRPr="002B132B" w:rsidRDefault="00340B25" w:rsidP="00930ABE">
            <w:pPr>
              <w:rPr>
                <w:kern w:val="2"/>
              </w:rPr>
            </w:pPr>
            <w:r>
              <w:rPr>
                <w:kern w:val="2"/>
              </w:rPr>
              <w:t>О.М.</w:t>
            </w:r>
            <w:r w:rsidRPr="002B132B">
              <w:rPr>
                <w:kern w:val="2"/>
              </w:rPr>
              <w:t xml:space="preserve"> 1.1. Расходы</w:t>
            </w:r>
            <w:r>
              <w:rPr>
                <w:kern w:val="2"/>
              </w:rPr>
              <w:t>,</w:t>
            </w:r>
            <w:r w:rsidRPr="002B132B">
              <w:rPr>
                <w:kern w:val="2"/>
              </w:rPr>
              <w:t xml:space="preserve"> св</w:t>
            </w:r>
            <w:r w:rsidRPr="002B132B">
              <w:rPr>
                <w:kern w:val="2"/>
              </w:rPr>
              <w:t>я</w:t>
            </w:r>
            <w:r w:rsidRPr="002B132B">
              <w:rPr>
                <w:kern w:val="2"/>
              </w:rPr>
              <w:t xml:space="preserve">занные с бесперебойной работой официального сайта </w:t>
            </w:r>
            <w:proofErr w:type="spellStart"/>
            <w:r w:rsidRPr="002B132B">
              <w:rPr>
                <w:kern w:val="2"/>
              </w:rPr>
              <w:t>Поздн</w:t>
            </w:r>
            <w:r w:rsidRPr="002B132B">
              <w:rPr>
                <w:kern w:val="2"/>
              </w:rPr>
              <w:t>е</w:t>
            </w:r>
            <w:r w:rsidRPr="002B132B">
              <w:rPr>
                <w:kern w:val="2"/>
              </w:rPr>
              <w:t>евского</w:t>
            </w:r>
            <w:proofErr w:type="spellEnd"/>
            <w:r w:rsidRPr="002B132B">
              <w:rPr>
                <w:kern w:val="2"/>
              </w:rPr>
              <w:t xml:space="preserve"> сельского посел</w:t>
            </w:r>
            <w:r w:rsidRPr="002B132B">
              <w:rPr>
                <w:kern w:val="2"/>
              </w:rPr>
              <w:t>е</w:t>
            </w:r>
            <w:r w:rsidRPr="002B132B">
              <w:rPr>
                <w:kern w:val="2"/>
              </w:rPr>
              <w:t>ния</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 xml:space="preserve">Бюджет </w:t>
            </w:r>
            <w:proofErr w:type="spellStart"/>
            <w:r>
              <w:rPr>
                <w:kern w:val="2"/>
              </w:rPr>
              <w:t>Поздн</w:t>
            </w:r>
            <w:r>
              <w:rPr>
                <w:kern w:val="2"/>
              </w:rPr>
              <w:t>е</w:t>
            </w:r>
            <w:r>
              <w:rPr>
                <w:kern w:val="2"/>
              </w:rPr>
              <w:t>евского</w:t>
            </w:r>
            <w:proofErr w:type="spellEnd"/>
            <w:r>
              <w:rPr>
                <w:kern w:val="2"/>
              </w:rPr>
              <w:t xml:space="preserve"> сельского п</w:t>
            </w:r>
            <w:r>
              <w:rPr>
                <w:kern w:val="2"/>
              </w:rPr>
              <w:t>о</w:t>
            </w:r>
            <w:r>
              <w:rPr>
                <w:kern w:val="2"/>
              </w:rPr>
              <w:t>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54,0</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18,0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18,0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18,0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tcPr>
          <w:p w:rsidR="00340B25" w:rsidRPr="002B132B" w:rsidRDefault="00340B25" w:rsidP="00930ABE">
            <w:pPr>
              <w:rPr>
                <w:kern w:val="2"/>
              </w:rPr>
            </w:pPr>
            <w:r>
              <w:rPr>
                <w:kern w:val="2"/>
              </w:rPr>
              <w:t>О.М.</w:t>
            </w:r>
            <w:r w:rsidRPr="002B132B">
              <w:rPr>
                <w:kern w:val="2"/>
              </w:rPr>
              <w:t xml:space="preserve"> 1.2. </w:t>
            </w:r>
            <w:r>
              <w:rPr>
                <w:kern w:val="2"/>
              </w:rPr>
              <w:t>Расходы на п</w:t>
            </w:r>
            <w:r w:rsidRPr="00347C2B">
              <w:rPr>
                <w:kern w:val="2"/>
              </w:rPr>
              <w:t>о</w:t>
            </w:r>
            <w:r w:rsidRPr="00347C2B">
              <w:rPr>
                <w:kern w:val="2"/>
              </w:rPr>
              <w:t>д</w:t>
            </w:r>
            <w:r w:rsidRPr="00347C2B">
              <w:rPr>
                <w:kern w:val="2"/>
              </w:rPr>
              <w:t>держание бесперебойной р</w:t>
            </w:r>
            <w:r w:rsidRPr="00347C2B">
              <w:rPr>
                <w:kern w:val="2"/>
              </w:rPr>
              <w:t>а</w:t>
            </w:r>
            <w:r w:rsidRPr="00347C2B">
              <w:rPr>
                <w:kern w:val="2"/>
              </w:rPr>
              <w:t>боты авто</w:t>
            </w:r>
            <w:r>
              <w:rPr>
                <w:kern w:val="2"/>
              </w:rPr>
              <w:t>мат</w:t>
            </w:r>
            <w:r>
              <w:rPr>
                <w:kern w:val="2"/>
              </w:rPr>
              <w:t>и</w:t>
            </w:r>
            <w:r>
              <w:rPr>
                <w:kern w:val="2"/>
              </w:rPr>
              <w:t xml:space="preserve">зированных рабочих </w:t>
            </w:r>
            <w:r w:rsidRPr="00347C2B">
              <w:rPr>
                <w:kern w:val="2"/>
              </w:rPr>
              <w:t xml:space="preserve"> мест </w:t>
            </w:r>
            <w:r>
              <w:rPr>
                <w:kern w:val="2"/>
              </w:rPr>
              <w:t>Администр</w:t>
            </w:r>
            <w:r>
              <w:rPr>
                <w:kern w:val="2"/>
              </w:rPr>
              <w:t>а</w:t>
            </w:r>
            <w:r>
              <w:rPr>
                <w:kern w:val="2"/>
              </w:rPr>
              <w:t xml:space="preserve">ции </w:t>
            </w:r>
            <w:proofErr w:type="spellStart"/>
            <w:r>
              <w:rPr>
                <w:kern w:val="2"/>
              </w:rPr>
              <w:t>Позднеевск</w:t>
            </w:r>
            <w:r>
              <w:rPr>
                <w:kern w:val="2"/>
              </w:rPr>
              <w:t>о</w:t>
            </w:r>
            <w:r>
              <w:rPr>
                <w:kern w:val="2"/>
              </w:rPr>
              <w:t>го</w:t>
            </w:r>
            <w:proofErr w:type="spellEnd"/>
            <w:r>
              <w:rPr>
                <w:kern w:val="2"/>
              </w:rPr>
              <w:t xml:space="preserve"> сельского посел</w:t>
            </w:r>
            <w:r>
              <w:rPr>
                <w:kern w:val="2"/>
              </w:rPr>
              <w:t>е</w:t>
            </w:r>
            <w:r>
              <w:rPr>
                <w:kern w:val="2"/>
              </w:rPr>
              <w:t>ния</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 xml:space="preserve">Бюджет </w:t>
            </w:r>
            <w:proofErr w:type="spellStart"/>
            <w:r>
              <w:rPr>
                <w:kern w:val="2"/>
              </w:rPr>
              <w:t>Поздн</w:t>
            </w:r>
            <w:r>
              <w:rPr>
                <w:kern w:val="2"/>
              </w:rPr>
              <w:t>е</w:t>
            </w:r>
            <w:r>
              <w:rPr>
                <w:kern w:val="2"/>
              </w:rPr>
              <w:t>евского</w:t>
            </w:r>
            <w:proofErr w:type="spellEnd"/>
            <w:r>
              <w:rPr>
                <w:kern w:val="2"/>
              </w:rPr>
              <w:t xml:space="preserve"> сельского п</w:t>
            </w:r>
            <w:r>
              <w:rPr>
                <w:kern w:val="2"/>
              </w:rPr>
              <w:t>о</w:t>
            </w:r>
            <w:r>
              <w:rPr>
                <w:kern w:val="2"/>
              </w:rPr>
              <w:t>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169,5</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56,5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56,5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56,5</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r w:rsidR="00340B25" w:rsidRPr="00347C2B" w:rsidTr="00FB211F">
        <w:tc>
          <w:tcPr>
            <w:tcW w:w="3176" w:type="dxa"/>
            <w:tcBorders>
              <w:top w:val="single" w:sz="4" w:space="0" w:color="auto"/>
              <w:left w:val="single" w:sz="4" w:space="0" w:color="auto"/>
              <w:bottom w:val="single" w:sz="4" w:space="0" w:color="auto"/>
              <w:right w:val="single" w:sz="4" w:space="0" w:color="auto"/>
            </w:tcBorders>
          </w:tcPr>
          <w:p w:rsidR="00340B25" w:rsidRPr="002B132B" w:rsidRDefault="00340B25" w:rsidP="00930ABE">
            <w:pPr>
              <w:rPr>
                <w:kern w:val="2"/>
              </w:rPr>
            </w:pPr>
            <w:r>
              <w:rPr>
                <w:kern w:val="2"/>
              </w:rPr>
              <w:t>О.М.</w:t>
            </w:r>
            <w:r w:rsidRPr="002B132B">
              <w:rPr>
                <w:kern w:val="2"/>
              </w:rPr>
              <w:t xml:space="preserve">1.3. </w:t>
            </w:r>
            <w:r w:rsidRPr="00347C2B">
              <w:rPr>
                <w:kern w:val="2"/>
              </w:rPr>
              <w:t>Расходы на с</w:t>
            </w:r>
            <w:r w:rsidRPr="00347C2B">
              <w:rPr>
                <w:kern w:val="2"/>
              </w:rPr>
              <w:t>о</w:t>
            </w:r>
            <w:r w:rsidRPr="00347C2B">
              <w:rPr>
                <w:kern w:val="2"/>
              </w:rPr>
              <w:t>здание и развитие и</w:t>
            </w:r>
            <w:r w:rsidRPr="00347C2B">
              <w:rPr>
                <w:kern w:val="2"/>
              </w:rPr>
              <w:t>н</w:t>
            </w:r>
            <w:r w:rsidRPr="00347C2B">
              <w:rPr>
                <w:kern w:val="2"/>
              </w:rPr>
              <w:t>формационной и телекоммуникационной инфраструктуры, защита и</w:t>
            </w:r>
            <w:r w:rsidRPr="00347C2B">
              <w:rPr>
                <w:kern w:val="2"/>
              </w:rPr>
              <w:t>н</w:t>
            </w:r>
            <w:r w:rsidRPr="00347C2B">
              <w:rPr>
                <w:kern w:val="2"/>
              </w:rPr>
              <w:t>форм</w:t>
            </w:r>
            <w:r w:rsidRPr="00347C2B">
              <w:rPr>
                <w:kern w:val="2"/>
              </w:rPr>
              <w:t>а</w:t>
            </w:r>
            <w:r w:rsidRPr="00347C2B">
              <w:rPr>
                <w:kern w:val="2"/>
              </w:rPr>
              <w:t>ции</w:t>
            </w:r>
          </w:p>
        </w:tc>
        <w:tc>
          <w:tcPr>
            <w:tcW w:w="1983" w:type="dxa"/>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rPr>
                <w:kern w:val="2"/>
              </w:rPr>
            </w:pPr>
            <w:r>
              <w:rPr>
                <w:kern w:val="2"/>
              </w:rPr>
              <w:t xml:space="preserve">Бюджет </w:t>
            </w:r>
            <w:proofErr w:type="spellStart"/>
            <w:r>
              <w:rPr>
                <w:kern w:val="2"/>
              </w:rPr>
              <w:t>Поздн</w:t>
            </w:r>
            <w:r>
              <w:rPr>
                <w:kern w:val="2"/>
              </w:rPr>
              <w:t>е</w:t>
            </w:r>
            <w:r>
              <w:rPr>
                <w:kern w:val="2"/>
              </w:rPr>
              <w:t>евского</w:t>
            </w:r>
            <w:proofErr w:type="spellEnd"/>
            <w:r>
              <w:rPr>
                <w:kern w:val="2"/>
              </w:rPr>
              <w:t xml:space="preserve"> сельского п</w:t>
            </w:r>
            <w:r>
              <w:rPr>
                <w:kern w:val="2"/>
              </w:rPr>
              <w:t>о</w:t>
            </w:r>
            <w:r>
              <w:rPr>
                <w:kern w:val="2"/>
              </w:rPr>
              <w:t>селения</w:t>
            </w:r>
          </w:p>
        </w:tc>
        <w:tc>
          <w:tcPr>
            <w:tcW w:w="9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260,0</w:t>
            </w: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130,0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130,0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r>
              <w:rPr>
                <w:spacing w:val="-10"/>
                <w:kern w:val="2"/>
              </w:rPr>
              <w:t>0,0</w:t>
            </w: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77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861"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0"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c>
          <w:tcPr>
            <w:tcW w:w="682" w:type="dxa"/>
            <w:gridSpan w:val="2"/>
            <w:tcBorders>
              <w:top w:val="single" w:sz="4" w:space="0" w:color="auto"/>
              <w:left w:val="single" w:sz="4" w:space="0" w:color="auto"/>
              <w:bottom w:val="single" w:sz="4" w:space="0" w:color="auto"/>
              <w:right w:val="single" w:sz="4" w:space="0" w:color="auto"/>
            </w:tcBorders>
          </w:tcPr>
          <w:p w:rsidR="00340B25" w:rsidRPr="00347C2B" w:rsidRDefault="00340B25" w:rsidP="00347C2B">
            <w:pPr>
              <w:spacing w:line="220" w:lineRule="auto"/>
              <w:jc w:val="center"/>
              <w:rPr>
                <w:spacing w:val="-10"/>
                <w:kern w:val="2"/>
              </w:rPr>
            </w:pPr>
          </w:p>
        </w:tc>
      </w:tr>
    </w:tbl>
    <w:p w:rsidR="0053369F" w:rsidRDefault="0053369F" w:rsidP="00B14165">
      <w:pPr>
        <w:jc w:val="right"/>
      </w:pPr>
    </w:p>
    <w:sectPr w:rsidR="0053369F" w:rsidSect="00C5334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788"/>
    <w:rsid w:val="000D4A92"/>
    <w:rsid w:val="00190B66"/>
    <w:rsid w:val="002B132B"/>
    <w:rsid w:val="00340B25"/>
    <w:rsid w:val="00347C2B"/>
    <w:rsid w:val="0053369F"/>
    <w:rsid w:val="00592788"/>
    <w:rsid w:val="005A0CE9"/>
    <w:rsid w:val="006D0117"/>
    <w:rsid w:val="007739E3"/>
    <w:rsid w:val="00B14165"/>
    <w:rsid w:val="00C53343"/>
    <w:rsid w:val="00CE08D6"/>
    <w:rsid w:val="00E423FE"/>
    <w:rsid w:val="00EF5B25"/>
    <w:rsid w:val="00FB211F"/>
    <w:rsid w:val="00FC2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14165"/>
    <w:pPr>
      <w:spacing w:before="120" w:after="120"/>
      <w:jc w:val="both"/>
    </w:pPr>
    <w:rPr>
      <w:rFonts w:ascii="Arial" w:hAnsi="Arial" w:cs="Arial"/>
    </w:rPr>
  </w:style>
  <w:style w:type="paragraph" w:customStyle="1" w:styleId="ConsPlusNormal">
    <w:name w:val="ConsPlusNormal"/>
    <w:rsid w:val="00B14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 + 14 пт"/>
    <w:aliases w:val="уплотненный на  0,2 пт"/>
    <w:basedOn w:val="a"/>
    <w:rsid w:val="00B14165"/>
    <w:pPr>
      <w:ind w:left="3600" w:firstLine="720"/>
    </w:pPr>
    <w:rPr>
      <w:spacing w:val="-4"/>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8</Pages>
  <Words>1734</Words>
  <Characters>9885</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СУФД</dc:creator>
  <cp:keywords/>
  <dc:description/>
  <cp:lastModifiedBy>СУФД</cp:lastModifiedBy>
  <cp:revision>4</cp:revision>
  <cp:lastPrinted>2018-10-12T08:23:00Z</cp:lastPrinted>
  <dcterms:created xsi:type="dcterms:W3CDTF">2018-10-12T06:05:00Z</dcterms:created>
  <dcterms:modified xsi:type="dcterms:W3CDTF">2018-10-12T08:24:00Z</dcterms:modified>
</cp:coreProperties>
</file>