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57D" w:rsidRPr="00B8157D" w:rsidRDefault="00D84065" w:rsidP="00B815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8157D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D84065" w:rsidRPr="00B8157D" w:rsidRDefault="007209FB" w:rsidP="00B815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5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4065" w:rsidRPr="00B8157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результатах оценки эффективности предоставляемых налоговых льгот по местным налогам и </w:t>
      </w:r>
      <w:r w:rsidR="00D84065" w:rsidRPr="00B8157D">
        <w:rPr>
          <w:rFonts w:ascii="Times New Roman" w:hAnsi="Times New Roman" w:cs="Times New Roman"/>
          <w:b/>
          <w:sz w:val="28"/>
          <w:szCs w:val="28"/>
        </w:rPr>
        <w:t xml:space="preserve">по применению налогового законодательства </w:t>
      </w:r>
    </w:p>
    <w:p w:rsidR="00D84065" w:rsidRPr="00B8157D" w:rsidRDefault="00D84065" w:rsidP="00B815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spellStart"/>
      <w:r w:rsidRPr="00B8157D">
        <w:rPr>
          <w:rFonts w:ascii="Times New Roman" w:hAnsi="Times New Roman" w:cs="Times New Roman"/>
          <w:b/>
          <w:sz w:val="28"/>
          <w:szCs w:val="28"/>
        </w:rPr>
        <w:t>Позднеевского</w:t>
      </w:r>
      <w:proofErr w:type="spellEnd"/>
      <w:r w:rsidRPr="00B8157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за 2018 год</w:t>
      </w:r>
    </w:p>
    <w:p w:rsidR="00D84065" w:rsidRPr="00B8157D" w:rsidRDefault="00D84065" w:rsidP="00B8157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5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4065" w:rsidRPr="00B8157D" w:rsidRDefault="00D84065" w:rsidP="00B815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157D">
        <w:rPr>
          <w:rFonts w:ascii="Times New Roman" w:hAnsi="Times New Roman" w:cs="Times New Roman"/>
          <w:sz w:val="28"/>
          <w:szCs w:val="28"/>
          <w:lang w:eastAsia="en-US"/>
        </w:rPr>
        <w:t xml:space="preserve">Одним из механизмов реализации налоговой политики любого уровня власти является применение льгот по отдельным налогам. </w:t>
      </w:r>
    </w:p>
    <w:p w:rsidR="00B8157D" w:rsidRDefault="00B8157D" w:rsidP="00B8157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065" w:rsidRPr="00B8157D" w:rsidRDefault="00D84065" w:rsidP="00B8157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157D">
        <w:rPr>
          <w:rFonts w:ascii="Times New Roman" w:hAnsi="Times New Roman" w:cs="Times New Roman"/>
          <w:sz w:val="28"/>
          <w:szCs w:val="28"/>
        </w:rPr>
        <w:t>Предоставление налоговых льгот всегда сопряжено с бюджетными пот</w:t>
      </w:r>
      <w:r w:rsidRPr="00B8157D">
        <w:rPr>
          <w:rFonts w:ascii="Times New Roman" w:hAnsi="Times New Roman" w:cs="Times New Roman"/>
          <w:sz w:val="28"/>
          <w:szCs w:val="28"/>
        </w:rPr>
        <w:t>е</w:t>
      </w:r>
      <w:r w:rsidRPr="00B8157D">
        <w:rPr>
          <w:rFonts w:ascii="Times New Roman" w:hAnsi="Times New Roman" w:cs="Times New Roman"/>
          <w:sz w:val="28"/>
          <w:szCs w:val="28"/>
        </w:rPr>
        <w:t>рями, поэтому так важен процесс определения их экономической целесообра</w:t>
      </w:r>
      <w:r w:rsidRPr="00B8157D">
        <w:rPr>
          <w:rFonts w:ascii="Times New Roman" w:hAnsi="Times New Roman" w:cs="Times New Roman"/>
          <w:sz w:val="28"/>
          <w:szCs w:val="28"/>
        </w:rPr>
        <w:t>з</w:t>
      </w:r>
      <w:r w:rsidRPr="00B8157D">
        <w:rPr>
          <w:rFonts w:ascii="Times New Roman" w:hAnsi="Times New Roman" w:cs="Times New Roman"/>
          <w:sz w:val="28"/>
          <w:szCs w:val="28"/>
        </w:rPr>
        <w:t xml:space="preserve">ности. </w:t>
      </w:r>
      <w:r w:rsidRPr="00B8157D">
        <w:rPr>
          <w:rFonts w:ascii="Times New Roman" w:hAnsi="Times New Roman" w:cs="Times New Roman"/>
          <w:sz w:val="28"/>
          <w:szCs w:val="28"/>
          <w:lang w:eastAsia="en-US"/>
        </w:rPr>
        <w:t>Проведение оценки способствует оптимизации перечня действующих налоговых льгот, минимизации риска предоставления неэффективных налог</w:t>
      </w:r>
      <w:r w:rsidRPr="00B8157D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B8157D">
        <w:rPr>
          <w:rFonts w:ascii="Times New Roman" w:hAnsi="Times New Roman" w:cs="Times New Roman"/>
          <w:sz w:val="28"/>
          <w:szCs w:val="28"/>
          <w:lang w:eastAsia="en-US"/>
        </w:rPr>
        <w:t>вых льгот и обеспечению оптимального выбора объектов для предоставления поддержки в форме налоговых льгот.</w:t>
      </w:r>
    </w:p>
    <w:p w:rsidR="00B8157D" w:rsidRDefault="00B8157D" w:rsidP="00B815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065" w:rsidRPr="00B8157D" w:rsidRDefault="00D84065" w:rsidP="00B8157D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57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B8157D">
        <w:rPr>
          <w:rFonts w:ascii="Times New Roman" w:hAnsi="Times New Roman" w:cs="Times New Roman"/>
          <w:sz w:val="28"/>
          <w:szCs w:val="28"/>
        </w:rPr>
        <w:t>Позднеевского</w:t>
      </w:r>
      <w:proofErr w:type="spellEnd"/>
      <w:r w:rsidRPr="00B8157D">
        <w:rPr>
          <w:rFonts w:ascii="Times New Roman" w:hAnsi="Times New Roman" w:cs="Times New Roman"/>
          <w:sz w:val="28"/>
          <w:szCs w:val="28"/>
        </w:rPr>
        <w:t xml:space="preserve"> сельского поселения оценка бюджетной и социальной эффективности налоговых льгот по местным налогам, предоста</w:t>
      </w:r>
      <w:r w:rsidRPr="00B8157D">
        <w:rPr>
          <w:rFonts w:ascii="Times New Roman" w:hAnsi="Times New Roman" w:cs="Times New Roman"/>
          <w:sz w:val="28"/>
          <w:szCs w:val="28"/>
        </w:rPr>
        <w:t>в</w:t>
      </w:r>
      <w:r w:rsidRPr="00B8157D">
        <w:rPr>
          <w:rFonts w:ascii="Times New Roman" w:hAnsi="Times New Roman" w:cs="Times New Roman"/>
          <w:sz w:val="28"/>
          <w:szCs w:val="28"/>
        </w:rPr>
        <w:t>ляемых (планируемых к предоставлению) осуществляется в соответствии с П</w:t>
      </w:r>
      <w:r w:rsidRPr="00B8157D">
        <w:rPr>
          <w:rFonts w:ascii="Times New Roman" w:hAnsi="Times New Roman" w:cs="Times New Roman"/>
          <w:sz w:val="28"/>
          <w:szCs w:val="28"/>
        </w:rPr>
        <w:t>о</w:t>
      </w:r>
      <w:r w:rsidRPr="00B8157D">
        <w:rPr>
          <w:rFonts w:ascii="Times New Roman" w:hAnsi="Times New Roman" w:cs="Times New Roman"/>
          <w:sz w:val="28"/>
          <w:szCs w:val="28"/>
        </w:rPr>
        <w:t xml:space="preserve">становлением Администрации </w:t>
      </w:r>
      <w:proofErr w:type="spellStart"/>
      <w:r w:rsidRPr="00B8157D">
        <w:rPr>
          <w:rFonts w:ascii="Times New Roman" w:hAnsi="Times New Roman" w:cs="Times New Roman"/>
          <w:sz w:val="28"/>
          <w:szCs w:val="28"/>
        </w:rPr>
        <w:t>Позднеевского</w:t>
      </w:r>
      <w:proofErr w:type="spellEnd"/>
      <w:r w:rsidRPr="00B8157D">
        <w:rPr>
          <w:rFonts w:ascii="Times New Roman" w:hAnsi="Times New Roman" w:cs="Times New Roman"/>
          <w:sz w:val="28"/>
          <w:szCs w:val="28"/>
        </w:rPr>
        <w:t xml:space="preserve"> сельского поселения от 12.03.2013г. № 15/1  "О Порядке оценки эффективности налоговых льгот, уст</w:t>
      </w:r>
      <w:r w:rsidRPr="00B8157D">
        <w:rPr>
          <w:rFonts w:ascii="Times New Roman" w:hAnsi="Times New Roman" w:cs="Times New Roman"/>
          <w:sz w:val="28"/>
          <w:szCs w:val="28"/>
        </w:rPr>
        <w:t>а</w:t>
      </w:r>
      <w:r w:rsidRPr="00B8157D">
        <w:rPr>
          <w:rFonts w:ascii="Times New Roman" w:hAnsi="Times New Roman" w:cs="Times New Roman"/>
          <w:sz w:val="28"/>
          <w:szCs w:val="28"/>
        </w:rPr>
        <w:t xml:space="preserve">новленных Собранием депутатов </w:t>
      </w:r>
      <w:proofErr w:type="spellStart"/>
      <w:r w:rsidRPr="00B8157D">
        <w:rPr>
          <w:rFonts w:ascii="Times New Roman" w:hAnsi="Times New Roman" w:cs="Times New Roman"/>
          <w:sz w:val="28"/>
          <w:szCs w:val="28"/>
        </w:rPr>
        <w:t>Позднеевского</w:t>
      </w:r>
      <w:proofErr w:type="spellEnd"/>
      <w:r w:rsidRPr="00B8157D">
        <w:rPr>
          <w:rFonts w:ascii="Times New Roman" w:hAnsi="Times New Roman" w:cs="Times New Roman"/>
          <w:sz w:val="28"/>
          <w:szCs w:val="28"/>
        </w:rPr>
        <w:t xml:space="preserve"> сельского поселения".</w:t>
      </w:r>
    </w:p>
    <w:p w:rsidR="00B8157D" w:rsidRDefault="00B8157D" w:rsidP="00B815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4065" w:rsidRPr="00B8157D" w:rsidRDefault="00B8157D" w:rsidP="00B815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84065" w:rsidRPr="00B8157D">
        <w:rPr>
          <w:rFonts w:ascii="Times New Roman" w:hAnsi="Times New Roman" w:cs="Times New Roman"/>
          <w:color w:val="000000"/>
          <w:sz w:val="28"/>
          <w:szCs w:val="28"/>
        </w:rPr>
        <w:t>В целях повышения эффективности использования имеющихся ресурсов и устойчивого развития сельского поселения, в пределах полномочий, устано</w:t>
      </w:r>
      <w:r w:rsidR="00D84065" w:rsidRPr="00B8157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D84065" w:rsidRPr="00B8157D">
        <w:rPr>
          <w:rFonts w:ascii="Times New Roman" w:hAnsi="Times New Roman" w:cs="Times New Roman"/>
          <w:color w:val="000000"/>
          <w:sz w:val="28"/>
          <w:szCs w:val="28"/>
        </w:rPr>
        <w:t>ленных налоговым законодательством, в отношении местных налогов, приняты сл</w:t>
      </w:r>
      <w:r w:rsidR="00D84065" w:rsidRPr="00B8157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D84065" w:rsidRPr="00B8157D">
        <w:rPr>
          <w:rFonts w:ascii="Times New Roman" w:hAnsi="Times New Roman" w:cs="Times New Roman"/>
          <w:color w:val="000000"/>
          <w:sz w:val="28"/>
          <w:szCs w:val="28"/>
        </w:rPr>
        <w:t xml:space="preserve">дующие муниципальные правовые акты: </w:t>
      </w:r>
    </w:p>
    <w:p w:rsidR="00B8157D" w:rsidRDefault="00B8157D" w:rsidP="00B8157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4065" w:rsidRPr="00B8157D" w:rsidRDefault="00B8157D" w:rsidP="00B81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84065" w:rsidRPr="00B8157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84065" w:rsidRPr="00B8157D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proofErr w:type="spellStart"/>
      <w:r w:rsidR="00D84065" w:rsidRPr="00B8157D">
        <w:rPr>
          <w:rFonts w:ascii="Times New Roman" w:hAnsi="Times New Roman" w:cs="Times New Roman"/>
          <w:sz w:val="28"/>
          <w:szCs w:val="28"/>
        </w:rPr>
        <w:t>Позднеевского</w:t>
      </w:r>
      <w:proofErr w:type="spellEnd"/>
      <w:r w:rsidR="00D84065" w:rsidRPr="00B8157D">
        <w:rPr>
          <w:rFonts w:ascii="Times New Roman" w:hAnsi="Times New Roman" w:cs="Times New Roman"/>
          <w:sz w:val="28"/>
          <w:szCs w:val="28"/>
        </w:rPr>
        <w:t xml:space="preserve"> </w:t>
      </w:r>
      <w:r w:rsidR="00D84065" w:rsidRPr="00B8157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от 29.10.2015 г. № 26 «Об установлении земельного налога» (в редакции Решения </w:t>
      </w:r>
      <w:hyperlink r:id="rId4" w:history="1">
        <w:r w:rsidR="00D84065" w:rsidRPr="00B8157D">
          <w:rPr>
            <w:rFonts w:ascii="Times New Roman" w:hAnsi="Times New Roman" w:cs="Times New Roman"/>
            <w:color w:val="000000"/>
            <w:sz w:val="28"/>
            <w:szCs w:val="28"/>
          </w:rPr>
          <w:t xml:space="preserve">  Собрания депутатов </w:t>
        </w:r>
        <w:proofErr w:type="spellStart"/>
        <w:r w:rsidR="00D84065" w:rsidRPr="00B8157D">
          <w:rPr>
            <w:rFonts w:ascii="Times New Roman" w:hAnsi="Times New Roman" w:cs="Times New Roman"/>
            <w:color w:val="000000"/>
            <w:sz w:val="28"/>
            <w:szCs w:val="28"/>
          </w:rPr>
          <w:t>Позднеевского</w:t>
        </w:r>
        <w:proofErr w:type="spellEnd"/>
        <w:r w:rsidR="00D84065" w:rsidRPr="00B8157D">
          <w:rPr>
            <w:rFonts w:ascii="Times New Roman" w:hAnsi="Times New Roman" w:cs="Times New Roman"/>
            <w:color w:val="000000"/>
            <w:sz w:val="28"/>
            <w:szCs w:val="28"/>
          </w:rPr>
          <w:t xml:space="preserve"> сельского поселения  № 34 от 21.11.2016г</w:t>
        </w:r>
      </w:hyperlink>
      <w:proofErr w:type="gramStart"/>
      <w:r w:rsidR="00D84065" w:rsidRPr="00B8157D">
        <w:rPr>
          <w:rFonts w:ascii="Times New Roman" w:hAnsi="Times New Roman" w:cs="Times New Roman"/>
          <w:sz w:val="28"/>
          <w:szCs w:val="28"/>
        </w:rPr>
        <w:t> )</w:t>
      </w:r>
      <w:proofErr w:type="gramEnd"/>
    </w:p>
    <w:p w:rsidR="00B8157D" w:rsidRDefault="00B8157D" w:rsidP="00B81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84065" w:rsidRPr="00B8157D" w:rsidRDefault="00B8157D" w:rsidP="00B815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84065" w:rsidRPr="00B8157D">
        <w:rPr>
          <w:rFonts w:ascii="Times New Roman" w:hAnsi="Times New Roman" w:cs="Times New Roman"/>
          <w:sz w:val="28"/>
          <w:szCs w:val="28"/>
        </w:rPr>
        <w:t xml:space="preserve">- решение Собрания депутатов </w:t>
      </w:r>
      <w:proofErr w:type="spellStart"/>
      <w:r w:rsidR="00D84065" w:rsidRPr="00B8157D">
        <w:rPr>
          <w:rFonts w:ascii="Times New Roman" w:hAnsi="Times New Roman" w:cs="Times New Roman"/>
          <w:sz w:val="28"/>
          <w:szCs w:val="28"/>
        </w:rPr>
        <w:t>Позднеевского</w:t>
      </w:r>
      <w:proofErr w:type="spellEnd"/>
      <w:r w:rsidR="00D84065" w:rsidRPr="00B8157D">
        <w:rPr>
          <w:rFonts w:ascii="Times New Roman" w:hAnsi="Times New Roman" w:cs="Times New Roman"/>
          <w:sz w:val="28"/>
          <w:szCs w:val="28"/>
        </w:rPr>
        <w:t xml:space="preserve"> сельского поселения от 27.10.2017 г. № 15 «О налоге на имущество физических лиц»;</w:t>
      </w:r>
    </w:p>
    <w:p w:rsidR="00B8157D" w:rsidRDefault="00D84065" w:rsidP="00B815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7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84065" w:rsidRPr="00B8157D" w:rsidRDefault="00B8157D" w:rsidP="00B8157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84065" w:rsidRPr="00B8157D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</w:t>
      </w:r>
      <w:proofErr w:type="spellStart"/>
      <w:r w:rsidR="00D84065" w:rsidRPr="00B8157D">
        <w:rPr>
          <w:rFonts w:ascii="Times New Roman" w:hAnsi="Times New Roman" w:cs="Times New Roman"/>
          <w:sz w:val="28"/>
          <w:szCs w:val="28"/>
        </w:rPr>
        <w:t>Позднеевского</w:t>
      </w:r>
      <w:proofErr w:type="spellEnd"/>
      <w:r w:rsidR="00D84065" w:rsidRPr="00B8157D">
        <w:rPr>
          <w:rFonts w:ascii="Times New Roman" w:hAnsi="Times New Roman" w:cs="Times New Roman"/>
          <w:sz w:val="28"/>
          <w:szCs w:val="28"/>
        </w:rPr>
        <w:t xml:space="preserve"> сел</w:t>
      </w:r>
      <w:r w:rsidR="00D84065" w:rsidRPr="00B8157D">
        <w:rPr>
          <w:rFonts w:ascii="Times New Roman" w:hAnsi="Times New Roman" w:cs="Times New Roman"/>
          <w:sz w:val="28"/>
          <w:szCs w:val="28"/>
        </w:rPr>
        <w:t>ь</w:t>
      </w:r>
      <w:r w:rsidR="00D84065" w:rsidRPr="00B8157D">
        <w:rPr>
          <w:rFonts w:ascii="Times New Roman" w:hAnsi="Times New Roman" w:cs="Times New Roman"/>
          <w:sz w:val="28"/>
          <w:szCs w:val="28"/>
        </w:rPr>
        <w:t>ского поселения от 12.03.2013г. № 15/1  "О Порядке оценки эффективности н</w:t>
      </w:r>
      <w:r w:rsidR="00D84065" w:rsidRPr="00B8157D">
        <w:rPr>
          <w:rFonts w:ascii="Times New Roman" w:hAnsi="Times New Roman" w:cs="Times New Roman"/>
          <w:sz w:val="28"/>
          <w:szCs w:val="28"/>
        </w:rPr>
        <w:t>а</w:t>
      </w:r>
      <w:r w:rsidR="00D84065" w:rsidRPr="00B8157D">
        <w:rPr>
          <w:rFonts w:ascii="Times New Roman" w:hAnsi="Times New Roman" w:cs="Times New Roman"/>
          <w:sz w:val="28"/>
          <w:szCs w:val="28"/>
        </w:rPr>
        <w:t xml:space="preserve">логовых льгот, установленных Собранием депутатов </w:t>
      </w:r>
      <w:proofErr w:type="spellStart"/>
      <w:r w:rsidR="00D84065" w:rsidRPr="00B8157D">
        <w:rPr>
          <w:rFonts w:ascii="Times New Roman" w:hAnsi="Times New Roman" w:cs="Times New Roman"/>
          <w:sz w:val="28"/>
          <w:szCs w:val="28"/>
        </w:rPr>
        <w:t>Позднеевского</w:t>
      </w:r>
      <w:proofErr w:type="spellEnd"/>
      <w:r w:rsidR="00D84065" w:rsidRPr="00B8157D">
        <w:rPr>
          <w:rFonts w:ascii="Times New Roman" w:hAnsi="Times New Roman" w:cs="Times New Roman"/>
          <w:sz w:val="28"/>
          <w:szCs w:val="28"/>
        </w:rPr>
        <w:t xml:space="preserve"> сельского поселения",  Администрацией </w:t>
      </w:r>
      <w:proofErr w:type="spellStart"/>
      <w:r w:rsidR="00D84065" w:rsidRPr="00B8157D">
        <w:rPr>
          <w:rFonts w:ascii="Times New Roman" w:hAnsi="Times New Roman" w:cs="Times New Roman"/>
          <w:sz w:val="28"/>
          <w:szCs w:val="28"/>
        </w:rPr>
        <w:t>Позднеевского</w:t>
      </w:r>
      <w:proofErr w:type="spellEnd"/>
      <w:r w:rsidR="00D84065" w:rsidRPr="00B8157D">
        <w:rPr>
          <w:rFonts w:ascii="Times New Roman" w:hAnsi="Times New Roman" w:cs="Times New Roman"/>
          <w:sz w:val="28"/>
          <w:szCs w:val="28"/>
        </w:rPr>
        <w:t xml:space="preserve"> сельского поселения проведена инвентаризация действующих налоговых льгот и ставок, установленных фед</w:t>
      </w:r>
      <w:r w:rsidR="00D84065" w:rsidRPr="00B8157D">
        <w:rPr>
          <w:rFonts w:ascii="Times New Roman" w:hAnsi="Times New Roman" w:cs="Times New Roman"/>
          <w:sz w:val="28"/>
          <w:szCs w:val="28"/>
        </w:rPr>
        <w:t>е</w:t>
      </w:r>
      <w:r w:rsidR="00D84065" w:rsidRPr="00B8157D">
        <w:rPr>
          <w:rFonts w:ascii="Times New Roman" w:hAnsi="Times New Roman" w:cs="Times New Roman"/>
          <w:sz w:val="28"/>
          <w:szCs w:val="28"/>
        </w:rPr>
        <w:t>ральными, реги</w:t>
      </w:r>
      <w:r w:rsidR="00D84065" w:rsidRPr="00B8157D">
        <w:rPr>
          <w:rFonts w:ascii="Times New Roman" w:hAnsi="Times New Roman" w:cs="Times New Roman"/>
          <w:sz w:val="28"/>
          <w:szCs w:val="28"/>
        </w:rPr>
        <w:t>о</w:t>
      </w:r>
      <w:r w:rsidR="00D84065" w:rsidRPr="00B8157D">
        <w:rPr>
          <w:rFonts w:ascii="Times New Roman" w:hAnsi="Times New Roman" w:cs="Times New Roman"/>
          <w:sz w:val="28"/>
          <w:szCs w:val="28"/>
        </w:rPr>
        <w:t xml:space="preserve">нальными и местными нормативными актами,  а так же оценка их эффективности. </w:t>
      </w:r>
    </w:p>
    <w:p w:rsidR="00B8157D" w:rsidRDefault="00B8157D" w:rsidP="00B815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4065" w:rsidRPr="00B8157D" w:rsidRDefault="00D84065" w:rsidP="00B815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157D">
        <w:rPr>
          <w:rFonts w:ascii="Times New Roman" w:eastAsia="Calibri" w:hAnsi="Times New Roman" w:cs="Times New Roman"/>
          <w:sz w:val="28"/>
          <w:szCs w:val="28"/>
          <w:lang w:eastAsia="en-US"/>
        </w:rPr>
        <w:t>Оценка эффективности налоговых льгот проводится в целях оптимизации перечня налоговых преференций и обеспечения оптимального выбора объектов для предоставления муниципальной поддержки в виде налоговых льгот.</w:t>
      </w:r>
    </w:p>
    <w:p w:rsidR="00B8157D" w:rsidRDefault="00D84065" w:rsidP="00B8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7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84065" w:rsidRPr="00B8157D" w:rsidRDefault="00B8157D" w:rsidP="00B8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4065" w:rsidRPr="00B8157D">
        <w:rPr>
          <w:rFonts w:ascii="Times New Roman" w:hAnsi="Times New Roman" w:cs="Times New Roman"/>
          <w:sz w:val="28"/>
          <w:szCs w:val="28"/>
        </w:rPr>
        <w:t>Учитывая, что предоставление налоговых льгот направлено на повыш</w:t>
      </w:r>
      <w:r w:rsidR="00D84065" w:rsidRPr="00B8157D">
        <w:rPr>
          <w:rFonts w:ascii="Times New Roman" w:hAnsi="Times New Roman" w:cs="Times New Roman"/>
          <w:sz w:val="28"/>
          <w:szCs w:val="28"/>
        </w:rPr>
        <w:t>е</w:t>
      </w:r>
      <w:r w:rsidR="00D84065" w:rsidRPr="00B8157D">
        <w:rPr>
          <w:rFonts w:ascii="Times New Roman" w:hAnsi="Times New Roman" w:cs="Times New Roman"/>
          <w:sz w:val="28"/>
          <w:szCs w:val="28"/>
        </w:rPr>
        <w:t>ние уровня жизни населения, а именно поддержку малообеспеченных и соц</w:t>
      </w:r>
      <w:r w:rsidR="00D84065" w:rsidRPr="00B8157D">
        <w:rPr>
          <w:rFonts w:ascii="Times New Roman" w:hAnsi="Times New Roman" w:cs="Times New Roman"/>
          <w:sz w:val="28"/>
          <w:szCs w:val="28"/>
        </w:rPr>
        <w:t>и</w:t>
      </w:r>
      <w:r w:rsidR="00D84065" w:rsidRPr="00B8157D">
        <w:rPr>
          <w:rFonts w:ascii="Times New Roman" w:hAnsi="Times New Roman" w:cs="Times New Roman"/>
          <w:sz w:val="28"/>
          <w:szCs w:val="28"/>
        </w:rPr>
        <w:lastRenderedPageBreak/>
        <w:t>ально незащищенных категорий граждан, повышение покупательской спосо</w:t>
      </w:r>
      <w:r w:rsidR="00D84065" w:rsidRPr="00B8157D">
        <w:rPr>
          <w:rFonts w:ascii="Times New Roman" w:hAnsi="Times New Roman" w:cs="Times New Roman"/>
          <w:sz w:val="28"/>
          <w:szCs w:val="28"/>
        </w:rPr>
        <w:t>б</w:t>
      </w:r>
      <w:r w:rsidR="00D84065" w:rsidRPr="00B8157D">
        <w:rPr>
          <w:rFonts w:ascii="Times New Roman" w:hAnsi="Times New Roman" w:cs="Times New Roman"/>
          <w:sz w:val="28"/>
          <w:szCs w:val="28"/>
        </w:rPr>
        <w:t>ности граждан, снижение доли расходов на оплату обязательных платежей, с</w:t>
      </w:r>
      <w:r w:rsidR="00D84065" w:rsidRPr="00B8157D">
        <w:rPr>
          <w:rFonts w:ascii="Times New Roman" w:hAnsi="Times New Roman" w:cs="Times New Roman"/>
          <w:sz w:val="28"/>
          <w:szCs w:val="28"/>
        </w:rPr>
        <w:t>о</w:t>
      </w:r>
      <w:r w:rsidR="00D84065" w:rsidRPr="00B8157D">
        <w:rPr>
          <w:rFonts w:ascii="Times New Roman" w:hAnsi="Times New Roman" w:cs="Times New Roman"/>
          <w:sz w:val="28"/>
          <w:szCs w:val="28"/>
        </w:rPr>
        <w:t>циальная э</w:t>
      </w:r>
      <w:r w:rsidR="00D84065" w:rsidRPr="00B8157D">
        <w:rPr>
          <w:rFonts w:ascii="Times New Roman" w:hAnsi="Times New Roman" w:cs="Times New Roman"/>
          <w:sz w:val="28"/>
          <w:szCs w:val="28"/>
        </w:rPr>
        <w:t>ф</w:t>
      </w:r>
      <w:r w:rsidR="00D84065" w:rsidRPr="00B8157D">
        <w:rPr>
          <w:rFonts w:ascii="Times New Roman" w:hAnsi="Times New Roman" w:cs="Times New Roman"/>
          <w:sz w:val="28"/>
          <w:szCs w:val="28"/>
        </w:rPr>
        <w:t>фективность этих налоговых льгот положительная.</w:t>
      </w:r>
    </w:p>
    <w:p w:rsidR="00B8157D" w:rsidRDefault="00B8157D" w:rsidP="00B815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84065" w:rsidRPr="00B8157D" w:rsidRDefault="00D84065" w:rsidP="00B8157D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157D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gramStart"/>
      <w:r w:rsidRPr="00B8157D">
        <w:rPr>
          <w:rFonts w:ascii="Times New Roman" w:hAnsi="Times New Roman" w:cs="Times New Roman"/>
          <w:sz w:val="28"/>
          <w:szCs w:val="28"/>
        </w:rPr>
        <w:t>налоговые льготы, предоставляемые отдельным катег</w:t>
      </w:r>
      <w:r w:rsidRPr="00B8157D">
        <w:rPr>
          <w:rFonts w:ascii="Times New Roman" w:hAnsi="Times New Roman" w:cs="Times New Roman"/>
          <w:sz w:val="28"/>
          <w:szCs w:val="28"/>
        </w:rPr>
        <w:t>о</w:t>
      </w:r>
      <w:r w:rsidRPr="00B8157D">
        <w:rPr>
          <w:rFonts w:ascii="Times New Roman" w:hAnsi="Times New Roman" w:cs="Times New Roman"/>
          <w:sz w:val="28"/>
          <w:szCs w:val="28"/>
        </w:rPr>
        <w:t>риям граждан в виде полного или частичного освобождения от уплаты налога пр</w:t>
      </w:r>
      <w:r w:rsidRPr="00B8157D">
        <w:rPr>
          <w:rFonts w:ascii="Times New Roman" w:hAnsi="Times New Roman" w:cs="Times New Roman"/>
          <w:sz w:val="28"/>
          <w:szCs w:val="28"/>
        </w:rPr>
        <w:t>и</w:t>
      </w:r>
      <w:r w:rsidRPr="00B8157D">
        <w:rPr>
          <w:rFonts w:ascii="Times New Roman" w:hAnsi="Times New Roman" w:cs="Times New Roman"/>
          <w:sz w:val="28"/>
          <w:szCs w:val="28"/>
        </w:rPr>
        <w:t>знаются</w:t>
      </w:r>
      <w:proofErr w:type="gramEnd"/>
      <w:r w:rsidRPr="00B8157D">
        <w:rPr>
          <w:rFonts w:ascii="Times New Roman" w:hAnsi="Times New Roman" w:cs="Times New Roman"/>
          <w:sz w:val="28"/>
          <w:szCs w:val="28"/>
        </w:rPr>
        <w:t xml:space="preserve"> эффективными и не требующими отмены.</w:t>
      </w:r>
    </w:p>
    <w:p w:rsidR="00B8157D" w:rsidRDefault="00D84065" w:rsidP="00B8157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B8157D">
        <w:rPr>
          <w:sz w:val="28"/>
          <w:szCs w:val="28"/>
        </w:rPr>
        <w:t xml:space="preserve">           </w:t>
      </w:r>
    </w:p>
    <w:p w:rsidR="00D84065" w:rsidRPr="00B8157D" w:rsidRDefault="00B8157D" w:rsidP="00B8157D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84065" w:rsidRPr="00B8157D">
        <w:rPr>
          <w:sz w:val="28"/>
          <w:szCs w:val="28"/>
        </w:rPr>
        <w:t>Чтобы не допустить в дальнейшем ухудшения уровня доходов у соц</w:t>
      </w:r>
      <w:r w:rsidR="00D84065" w:rsidRPr="00B8157D">
        <w:rPr>
          <w:sz w:val="28"/>
          <w:szCs w:val="28"/>
        </w:rPr>
        <w:t>и</w:t>
      </w:r>
      <w:r w:rsidR="00D84065" w:rsidRPr="00B8157D">
        <w:rPr>
          <w:sz w:val="28"/>
          <w:szCs w:val="28"/>
        </w:rPr>
        <w:t>ально-незащищенных слоев населения, целесообразно сохранить имеющиеся льготы для перечисленных категорий граждан.</w:t>
      </w:r>
    </w:p>
    <w:p w:rsidR="00D84065" w:rsidRPr="00B8157D" w:rsidRDefault="00D84065" w:rsidP="00B8157D">
      <w:pPr>
        <w:pStyle w:val="a3"/>
        <w:jc w:val="both"/>
        <w:rPr>
          <w:b w:val="0"/>
          <w:spacing w:val="0"/>
          <w:sz w:val="28"/>
          <w:szCs w:val="28"/>
        </w:rPr>
      </w:pPr>
    </w:p>
    <w:p w:rsidR="00D84065" w:rsidRPr="00B8157D" w:rsidRDefault="00D84065" w:rsidP="00B81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4065" w:rsidRPr="00B8157D" w:rsidRDefault="00D84065" w:rsidP="00B8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57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84065" w:rsidRPr="00B8157D" w:rsidRDefault="00D84065" w:rsidP="00B8157D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157D">
        <w:rPr>
          <w:rFonts w:ascii="Times New Roman" w:hAnsi="Times New Roman" w:cs="Times New Roman"/>
          <w:sz w:val="28"/>
          <w:szCs w:val="28"/>
        </w:rPr>
        <w:t>Позднеевского</w:t>
      </w:r>
      <w:proofErr w:type="spellEnd"/>
      <w:r w:rsidRPr="00B8157D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</w:t>
      </w:r>
      <w:proofErr w:type="spellStart"/>
      <w:r w:rsidRPr="00B8157D">
        <w:rPr>
          <w:rFonts w:ascii="Times New Roman" w:hAnsi="Times New Roman" w:cs="Times New Roman"/>
          <w:sz w:val="28"/>
          <w:szCs w:val="28"/>
        </w:rPr>
        <w:t>С.В.Правдюкова</w:t>
      </w:r>
      <w:proofErr w:type="spellEnd"/>
    </w:p>
    <w:p w:rsidR="00D84065" w:rsidRPr="00B8157D" w:rsidRDefault="00D84065" w:rsidP="00B8157D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157D" w:rsidRDefault="00D84065" w:rsidP="00B8157D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57D">
        <w:rPr>
          <w:rFonts w:ascii="Times New Roman" w:hAnsi="Times New Roman" w:cs="Times New Roman"/>
          <w:sz w:val="28"/>
          <w:szCs w:val="28"/>
        </w:rPr>
        <w:t xml:space="preserve">Начальник сектора </w:t>
      </w:r>
    </w:p>
    <w:p w:rsidR="00D84065" w:rsidRPr="00B8157D" w:rsidRDefault="00D84065" w:rsidP="00B8157D">
      <w:pPr>
        <w:tabs>
          <w:tab w:val="left" w:pos="18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157D">
        <w:rPr>
          <w:rFonts w:ascii="Times New Roman" w:hAnsi="Times New Roman" w:cs="Times New Roman"/>
          <w:sz w:val="28"/>
          <w:szCs w:val="28"/>
        </w:rPr>
        <w:t xml:space="preserve">экономики и финансов              </w:t>
      </w:r>
      <w:r w:rsidR="00B815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8157D">
        <w:rPr>
          <w:rFonts w:ascii="Times New Roman" w:hAnsi="Times New Roman" w:cs="Times New Roman"/>
          <w:sz w:val="28"/>
          <w:szCs w:val="28"/>
        </w:rPr>
        <w:t xml:space="preserve">                                     Н.И.Тараненко</w:t>
      </w:r>
    </w:p>
    <w:p w:rsidR="00D23A7D" w:rsidRPr="00B8157D" w:rsidRDefault="00D23A7D" w:rsidP="00B81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23A7D" w:rsidRPr="00B8157D" w:rsidSect="00B8157D">
      <w:pgSz w:w="11906" w:h="16838"/>
      <w:pgMar w:top="567" w:right="851" w:bottom="567" w:left="1418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compat>
    <w:useFELayout/>
  </w:compat>
  <w:rsids>
    <w:rsidRoot w:val="00D84065"/>
    <w:rsid w:val="00493581"/>
    <w:rsid w:val="00700872"/>
    <w:rsid w:val="007209FB"/>
    <w:rsid w:val="00B8157D"/>
    <w:rsid w:val="00D23A7D"/>
    <w:rsid w:val="00D8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406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character" w:customStyle="1" w:styleId="a4">
    <w:name w:val="Название Знак"/>
    <w:basedOn w:val="a0"/>
    <w:link w:val="a3"/>
    <w:rsid w:val="00D84065"/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2">
    <w:name w:val="Body Text Indent 2"/>
    <w:basedOn w:val="a"/>
    <w:link w:val="20"/>
    <w:rsid w:val="00D840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8406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84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D8406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zdneevskoe-sp.ru/Upload/Files/reshenie___34_2016g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513</Words>
  <Characters>2929</Characters>
  <Application>Microsoft Office Word</Application>
  <DocSecurity>0</DocSecurity>
  <Lines>24</Lines>
  <Paragraphs>6</Paragraphs>
  <ScaleCrop>false</ScaleCrop>
  <Company/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2019-07-23T06:36:00Z</dcterms:created>
  <dcterms:modified xsi:type="dcterms:W3CDTF">2019-07-23T06:46:00Z</dcterms:modified>
</cp:coreProperties>
</file>