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1" w:rsidRDefault="00F77C71" w:rsidP="00F7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поручений </w:t>
      </w:r>
    </w:p>
    <w:p w:rsidR="007D1C78" w:rsidRDefault="00F77C71" w:rsidP="0051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отчетов глав</w:t>
      </w:r>
      <w:r w:rsidR="00A75F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7D1C7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04">
        <w:rPr>
          <w:rFonts w:ascii="Times New Roman" w:hAnsi="Times New Roman" w:cs="Times New Roman"/>
          <w:b/>
          <w:sz w:val="28"/>
          <w:szCs w:val="28"/>
        </w:rPr>
        <w:t>Позднеевского сельского поселения</w:t>
      </w:r>
    </w:p>
    <w:p w:rsidR="00D97248" w:rsidRDefault="00F77C71" w:rsidP="00512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полугодие 2018 года</w:t>
      </w:r>
    </w:p>
    <w:tbl>
      <w:tblPr>
        <w:tblStyle w:val="a3"/>
        <w:tblW w:w="10351" w:type="dxa"/>
        <w:tblInd w:w="-526" w:type="dxa"/>
        <w:tblLook w:val="04A0"/>
      </w:tblPr>
      <w:tblGrid>
        <w:gridCol w:w="718"/>
        <w:gridCol w:w="3007"/>
        <w:gridCol w:w="2225"/>
        <w:gridCol w:w="2253"/>
        <w:gridCol w:w="2148"/>
      </w:tblGrid>
      <w:tr w:rsidR="0097510A" w:rsidTr="00A75F04">
        <w:trPr>
          <w:trHeight w:val="664"/>
        </w:trPr>
        <w:tc>
          <w:tcPr>
            <w:tcW w:w="718" w:type="dxa"/>
          </w:tcPr>
          <w:p w:rsidR="00F77C71" w:rsidRDefault="00F77C71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7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225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53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48" w:type="dxa"/>
          </w:tcPr>
          <w:p w:rsidR="00F77C71" w:rsidRDefault="0097510A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исполнения</w:t>
            </w:r>
          </w:p>
        </w:tc>
      </w:tr>
      <w:tr w:rsidR="0071664F" w:rsidTr="00512D16">
        <w:trPr>
          <w:trHeight w:val="313"/>
        </w:trPr>
        <w:tc>
          <w:tcPr>
            <w:tcW w:w="10351" w:type="dxa"/>
            <w:gridSpan w:val="5"/>
          </w:tcPr>
          <w:p w:rsidR="00581DD4" w:rsidRDefault="00581DD4" w:rsidP="0097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4ACB">
              <w:rPr>
                <w:rFonts w:ascii="Times New Roman" w:hAnsi="Times New Roman" w:cs="Times New Roman"/>
                <w:b/>
                <w:sz w:val="28"/>
                <w:szCs w:val="28"/>
              </w:rPr>
              <w:t>Позднеевское</w:t>
            </w:r>
            <w:proofErr w:type="spellEnd"/>
            <w:r w:rsidRPr="00BF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Кто будет отвечать за благоустройство и сохранность бывшего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/сада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озднеевка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581DD4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8" w:type="dxa"/>
          </w:tcPr>
          <w:p w:rsidR="0071664F" w:rsidRPr="00581DD4" w:rsidRDefault="00581DD4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D4">
              <w:rPr>
                <w:rFonts w:ascii="Times New Roman" w:hAnsi="Times New Roman" w:cs="Times New Roman"/>
                <w:sz w:val="28"/>
                <w:szCs w:val="28"/>
              </w:rPr>
              <w:t>Готовятся документы для передачи имущества в казну Администрации Веселовского района</w:t>
            </w: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по ул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ольшая, ул.Зеленая 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х.Позднеевка</w:t>
            </w:r>
            <w:proofErr w:type="spellEnd"/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тротуара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озднеевка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вдоль автомобильной дороги Усьман-Веселый-Сальск, данный тротуар  давно разрушен.</w:t>
            </w:r>
          </w:p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</w:t>
            </w:r>
          </w:p>
        </w:tc>
        <w:tc>
          <w:tcPr>
            <w:tcW w:w="2253" w:type="dxa"/>
          </w:tcPr>
          <w:p w:rsidR="0071664F" w:rsidRDefault="00581DD4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Подсыпка щебнем дороги по ул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адовая, ул.Мира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х.Позднеевка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 водопровода  по ул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тепная, ул.Мира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х.Позднеевка</w:t>
            </w:r>
            <w:proofErr w:type="spellEnd"/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Подсыпка  дороги  по переулку Цветочный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озднеевка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 к дому № 9/2 по пер.Школьному.</w:t>
            </w:r>
          </w:p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Сроки установки пешеходной разметки на пешеходном переходе в 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расное Знамя пер.Школьный.</w:t>
            </w:r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Установка дорожного знака запрещающего движение  грузового транспорта пер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кольному в х.Красное Знамя.</w:t>
            </w:r>
          </w:p>
        </w:tc>
        <w:tc>
          <w:tcPr>
            <w:tcW w:w="2225" w:type="dxa"/>
          </w:tcPr>
          <w:p w:rsidR="0071664F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F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214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Наведение порядка после ремонта водопровода по ул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олодежной и ремонт автодороги  в х.Красное Знамя?</w:t>
            </w:r>
          </w:p>
        </w:tc>
        <w:tc>
          <w:tcPr>
            <w:tcW w:w="2225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71664F" w:rsidRPr="00BF4ACB" w:rsidRDefault="0071664F" w:rsidP="00BF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Сроки утепления спортивного зала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Краснознаменской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ООШ?</w:t>
            </w:r>
          </w:p>
        </w:tc>
        <w:tc>
          <w:tcPr>
            <w:tcW w:w="2225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Pr="00BF4ACB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2021</w:t>
            </w:r>
          </w:p>
        </w:tc>
        <w:tc>
          <w:tcPr>
            <w:tcW w:w="2148" w:type="dxa"/>
          </w:tcPr>
          <w:p w:rsidR="0071664F" w:rsidRPr="00BF4ACB" w:rsidRDefault="0071664F" w:rsidP="00BF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Подсыпка щебеночной дороги в 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расное Знамя по ул.Рассветная?</w:t>
            </w:r>
          </w:p>
        </w:tc>
        <w:tc>
          <w:tcPr>
            <w:tcW w:w="2225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Pr="00BF4ACB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48" w:type="dxa"/>
          </w:tcPr>
          <w:p w:rsidR="0071664F" w:rsidRPr="00BF4ACB" w:rsidRDefault="0071664F" w:rsidP="00BF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звукотехнической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в </w:t>
            </w:r>
            <w:proofErr w:type="spell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Краснознаменскую</w:t>
            </w:r>
            <w:proofErr w:type="spell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 xml:space="preserve"> ООШ для проведения мероприятий?</w:t>
            </w:r>
          </w:p>
        </w:tc>
        <w:tc>
          <w:tcPr>
            <w:tcW w:w="2225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Pr="00BF4ACB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2021</w:t>
            </w:r>
          </w:p>
        </w:tc>
        <w:tc>
          <w:tcPr>
            <w:tcW w:w="2148" w:type="dxa"/>
          </w:tcPr>
          <w:p w:rsidR="0071664F" w:rsidRPr="00BF4ACB" w:rsidRDefault="0071664F" w:rsidP="00BF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64F" w:rsidTr="00A75F04">
        <w:trPr>
          <w:trHeight w:val="695"/>
        </w:trPr>
        <w:tc>
          <w:tcPr>
            <w:tcW w:w="718" w:type="dxa"/>
          </w:tcPr>
          <w:p w:rsidR="0071664F" w:rsidRDefault="0071664F" w:rsidP="00F7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7" w:type="dxa"/>
          </w:tcPr>
          <w:p w:rsidR="0071664F" w:rsidRPr="00BF4ACB" w:rsidRDefault="0071664F" w:rsidP="00BF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площадки в детский сад в х</w:t>
            </w:r>
            <w:proofErr w:type="gramStart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расное Знамя</w:t>
            </w:r>
          </w:p>
        </w:tc>
        <w:tc>
          <w:tcPr>
            <w:tcW w:w="2225" w:type="dxa"/>
          </w:tcPr>
          <w:p w:rsidR="0071664F" w:rsidRPr="00BF4ACB" w:rsidRDefault="0071664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CB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района</w:t>
            </w:r>
          </w:p>
        </w:tc>
        <w:tc>
          <w:tcPr>
            <w:tcW w:w="2253" w:type="dxa"/>
          </w:tcPr>
          <w:p w:rsidR="0071664F" w:rsidRPr="00BF4ACB" w:rsidRDefault="0005399F" w:rsidP="0097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F">
              <w:rPr>
                <w:rFonts w:ascii="Times New Roman" w:hAnsi="Times New Roman" w:cs="Times New Roman"/>
                <w:sz w:val="28"/>
                <w:szCs w:val="28"/>
              </w:rPr>
              <w:t>До 2021</w:t>
            </w:r>
          </w:p>
        </w:tc>
        <w:tc>
          <w:tcPr>
            <w:tcW w:w="2148" w:type="dxa"/>
          </w:tcPr>
          <w:p w:rsidR="0071664F" w:rsidRPr="00BF4ACB" w:rsidRDefault="0071664F" w:rsidP="00BF4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7C71" w:rsidRPr="00F77C71" w:rsidRDefault="00F77C71" w:rsidP="00F7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7C71" w:rsidRPr="00F77C71" w:rsidSect="0066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E1"/>
    <w:rsid w:val="0001527D"/>
    <w:rsid w:val="0005399F"/>
    <w:rsid w:val="000C6A6F"/>
    <w:rsid w:val="001A33E1"/>
    <w:rsid w:val="00264C57"/>
    <w:rsid w:val="002870E2"/>
    <w:rsid w:val="00357E95"/>
    <w:rsid w:val="003D107F"/>
    <w:rsid w:val="00443187"/>
    <w:rsid w:val="00476D72"/>
    <w:rsid w:val="0051101C"/>
    <w:rsid w:val="00512D16"/>
    <w:rsid w:val="00581DD4"/>
    <w:rsid w:val="005B73B1"/>
    <w:rsid w:val="0066748B"/>
    <w:rsid w:val="0071664F"/>
    <w:rsid w:val="007D1C78"/>
    <w:rsid w:val="008927A1"/>
    <w:rsid w:val="0097510A"/>
    <w:rsid w:val="00975AB0"/>
    <w:rsid w:val="009D2351"/>
    <w:rsid w:val="00A75F04"/>
    <w:rsid w:val="00BF4ACB"/>
    <w:rsid w:val="00C43935"/>
    <w:rsid w:val="00D97248"/>
    <w:rsid w:val="00E90061"/>
    <w:rsid w:val="00F47516"/>
    <w:rsid w:val="00F7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2019-04-05T11:05:00Z</dcterms:created>
  <dcterms:modified xsi:type="dcterms:W3CDTF">2019-04-05T11:05:00Z</dcterms:modified>
</cp:coreProperties>
</file>