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3D" w:rsidRPr="009D135D" w:rsidRDefault="00E4433D" w:rsidP="00303145">
      <w:pPr>
        <w:jc w:val="center"/>
        <w:rPr>
          <w:b/>
          <w:bCs/>
          <w:sz w:val="26"/>
          <w:szCs w:val="26"/>
        </w:rPr>
      </w:pPr>
      <w:r w:rsidRPr="009D135D">
        <w:rPr>
          <w:b/>
          <w:bCs/>
          <w:sz w:val="26"/>
          <w:szCs w:val="26"/>
        </w:rPr>
        <w:t>РОССИЙСКАЯ ФЕДЕРАЦИЯ</w:t>
      </w:r>
    </w:p>
    <w:p w:rsidR="00E4433D" w:rsidRPr="009D135D" w:rsidRDefault="00E4433D" w:rsidP="00303145">
      <w:pPr>
        <w:jc w:val="center"/>
        <w:rPr>
          <w:b/>
          <w:bCs/>
          <w:sz w:val="26"/>
          <w:szCs w:val="26"/>
        </w:rPr>
      </w:pPr>
      <w:r w:rsidRPr="009D135D">
        <w:rPr>
          <w:b/>
          <w:bCs/>
          <w:sz w:val="26"/>
          <w:szCs w:val="26"/>
        </w:rPr>
        <w:t>РОСТОВСКАЯ ОБЛАСТЬ</w:t>
      </w:r>
    </w:p>
    <w:p w:rsidR="00E4433D" w:rsidRPr="009D135D" w:rsidRDefault="00E4433D" w:rsidP="00303145">
      <w:pPr>
        <w:jc w:val="center"/>
        <w:rPr>
          <w:b/>
          <w:bCs/>
          <w:sz w:val="26"/>
          <w:szCs w:val="26"/>
        </w:rPr>
      </w:pPr>
      <w:r w:rsidRPr="009D135D">
        <w:rPr>
          <w:b/>
          <w:bCs/>
          <w:sz w:val="26"/>
          <w:szCs w:val="26"/>
        </w:rPr>
        <w:t>ВЕСЕЛОВСКИЙ РАЙОН</w:t>
      </w:r>
    </w:p>
    <w:p w:rsidR="00E4433D" w:rsidRPr="009D135D" w:rsidRDefault="00E4433D" w:rsidP="00303145">
      <w:pPr>
        <w:jc w:val="center"/>
        <w:rPr>
          <w:b/>
          <w:bCs/>
          <w:sz w:val="26"/>
          <w:szCs w:val="26"/>
        </w:rPr>
      </w:pPr>
    </w:p>
    <w:p w:rsidR="00E4433D" w:rsidRPr="009D135D" w:rsidRDefault="00E4433D" w:rsidP="00303145">
      <w:pPr>
        <w:jc w:val="center"/>
        <w:rPr>
          <w:b/>
          <w:bCs/>
          <w:sz w:val="26"/>
          <w:szCs w:val="26"/>
        </w:rPr>
      </w:pPr>
      <w:r w:rsidRPr="009D135D">
        <w:rPr>
          <w:b/>
          <w:bCs/>
          <w:sz w:val="26"/>
          <w:szCs w:val="26"/>
        </w:rPr>
        <w:t>МУНИЦИПАЛЬНОЕ ОБРАЗОВАНИЕ</w:t>
      </w:r>
    </w:p>
    <w:p w:rsidR="00E4433D" w:rsidRPr="009D135D" w:rsidRDefault="00E4433D" w:rsidP="00303145">
      <w:pPr>
        <w:jc w:val="center"/>
        <w:rPr>
          <w:b/>
          <w:bCs/>
          <w:sz w:val="26"/>
          <w:szCs w:val="26"/>
        </w:rPr>
      </w:pPr>
      <w:r w:rsidRPr="009D135D">
        <w:rPr>
          <w:b/>
          <w:bCs/>
          <w:sz w:val="26"/>
          <w:szCs w:val="26"/>
        </w:rPr>
        <w:t>«ПОЗДНЕЕВСКОЕ  СЕЛЬСКОЕ  ПОСЕЛЕНИЕ»</w:t>
      </w:r>
    </w:p>
    <w:p w:rsidR="00E4433D" w:rsidRPr="009D135D" w:rsidRDefault="00E4433D" w:rsidP="00303145">
      <w:pPr>
        <w:jc w:val="center"/>
        <w:rPr>
          <w:b/>
          <w:bCs/>
          <w:sz w:val="26"/>
          <w:szCs w:val="26"/>
        </w:rPr>
      </w:pPr>
      <w:r w:rsidRPr="009D135D">
        <w:rPr>
          <w:b/>
          <w:bCs/>
          <w:sz w:val="26"/>
          <w:szCs w:val="26"/>
        </w:rPr>
        <w:t>АДМИНИСТРАЦИЯ ПОЗДНЕЕВСКОГО СЕЛЬСКОГО ПОСЕЛЕНИЯ</w:t>
      </w:r>
    </w:p>
    <w:p w:rsidR="00E4433D" w:rsidRPr="009D135D" w:rsidRDefault="00E4433D" w:rsidP="00303145">
      <w:pPr>
        <w:jc w:val="center"/>
        <w:rPr>
          <w:b/>
          <w:bCs/>
          <w:sz w:val="26"/>
          <w:szCs w:val="26"/>
        </w:rPr>
      </w:pPr>
    </w:p>
    <w:p w:rsidR="00E4433D" w:rsidRPr="009D135D" w:rsidRDefault="00E4433D" w:rsidP="0087378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ПОСТАНОВЛЕНИЕ </w:t>
      </w:r>
      <w:r w:rsidRPr="009D135D">
        <w:rPr>
          <w:b/>
          <w:bCs/>
          <w:sz w:val="26"/>
          <w:szCs w:val="26"/>
        </w:rPr>
        <w:t xml:space="preserve"> </w:t>
      </w:r>
    </w:p>
    <w:p w:rsidR="00E4433D" w:rsidRPr="009D135D" w:rsidRDefault="00E4433D" w:rsidP="00303145">
      <w:pPr>
        <w:jc w:val="both"/>
        <w:rPr>
          <w:b/>
          <w:bCs/>
          <w:sz w:val="26"/>
          <w:szCs w:val="26"/>
        </w:rPr>
      </w:pPr>
    </w:p>
    <w:p w:rsidR="00E4433D" w:rsidRPr="009D135D" w:rsidRDefault="00E4433D" w:rsidP="00303145">
      <w:pPr>
        <w:tabs>
          <w:tab w:val="left" w:pos="256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06.07</w:t>
      </w:r>
      <w:r w:rsidRPr="009D135D">
        <w:rPr>
          <w:b/>
          <w:bCs/>
          <w:sz w:val="26"/>
          <w:szCs w:val="26"/>
        </w:rPr>
        <w:t xml:space="preserve">.2018 г.                </w:t>
      </w:r>
      <w:r>
        <w:rPr>
          <w:b/>
          <w:bCs/>
          <w:sz w:val="26"/>
          <w:szCs w:val="26"/>
        </w:rPr>
        <w:t xml:space="preserve">                            № 76</w:t>
      </w:r>
      <w:r w:rsidRPr="009D135D">
        <w:rPr>
          <w:b/>
          <w:bCs/>
          <w:sz w:val="26"/>
          <w:szCs w:val="26"/>
        </w:rPr>
        <w:t xml:space="preserve">                                      х. Позднеевка.</w:t>
      </w:r>
    </w:p>
    <w:p w:rsidR="00E4433D" w:rsidRPr="00AF10A7" w:rsidRDefault="00E4433D" w:rsidP="00303145">
      <w:pPr>
        <w:tabs>
          <w:tab w:val="left" w:pos="2564"/>
        </w:tabs>
        <w:jc w:val="both"/>
        <w:rPr>
          <w:sz w:val="26"/>
          <w:szCs w:val="26"/>
        </w:rPr>
      </w:pPr>
    </w:p>
    <w:p w:rsidR="00E4433D" w:rsidRPr="00AD4F38" w:rsidRDefault="00E4433D" w:rsidP="00DC522F">
      <w:pPr>
        <w:tabs>
          <w:tab w:val="left" w:pos="4962"/>
        </w:tabs>
        <w:ind w:right="4676"/>
      </w:pPr>
      <w:r w:rsidRPr="00AD4F38">
        <w:t xml:space="preserve"> «Об организации общественного контроля за обеспечением пожарной безопас</w:t>
      </w:r>
      <w:r>
        <w:t>ности на территории Позднее</w:t>
      </w:r>
      <w:r w:rsidRPr="00AD4F38">
        <w:t>вского сельского поселения»</w:t>
      </w:r>
    </w:p>
    <w:p w:rsidR="00E4433D" w:rsidRDefault="00E4433D" w:rsidP="00CA1D93">
      <w:pPr>
        <w:tabs>
          <w:tab w:val="left" w:pos="4962"/>
        </w:tabs>
        <w:ind w:right="4676"/>
        <w:jc w:val="both"/>
        <w:rPr>
          <w:b/>
          <w:bCs/>
        </w:rPr>
      </w:pPr>
    </w:p>
    <w:p w:rsidR="00E4433D" w:rsidRDefault="00E4433D" w:rsidP="00DC522F">
      <w:pPr>
        <w:rPr>
          <w:b/>
          <w:bCs/>
        </w:rPr>
      </w:pPr>
      <w:r>
        <w:rPr>
          <w:color w:val="000000"/>
          <w:shd w:val="clear" w:color="auto" w:fill="FFFFFF"/>
        </w:rPr>
        <w:t xml:space="preserve">       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территории Позднеевского сельского поселения, Администрация Позднеевского сельского поселения</w:t>
      </w:r>
      <w:r>
        <w:rPr>
          <w:b/>
          <w:bCs/>
        </w:rPr>
        <w:t xml:space="preserve"> </w:t>
      </w:r>
    </w:p>
    <w:p w:rsidR="00E4433D" w:rsidRDefault="00E4433D" w:rsidP="00303145">
      <w:pPr>
        <w:jc w:val="both"/>
        <w:rPr>
          <w:b/>
          <w:bCs/>
        </w:rPr>
      </w:pPr>
    </w:p>
    <w:p w:rsidR="00E4433D" w:rsidRDefault="00E4433D" w:rsidP="00303145">
      <w:pPr>
        <w:jc w:val="center"/>
        <w:rPr>
          <w:b/>
          <w:bCs/>
        </w:rPr>
      </w:pPr>
      <w:r>
        <w:rPr>
          <w:b/>
          <w:bCs/>
        </w:rPr>
        <w:t>ПОСТАНОВЛЯЮ:</w:t>
      </w:r>
    </w:p>
    <w:p w:rsidR="00E4433D" w:rsidRDefault="00E4433D" w:rsidP="00303145">
      <w:pPr>
        <w:jc w:val="both"/>
        <w:rPr>
          <w:b/>
          <w:bCs/>
        </w:rPr>
      </w:pPr>
    </w:p>
    <w:p w:rsidR="00E4433D" w:rsidRDefault="00E4433D" w:rsidP="00DC522F">
      <w:pPr>
        <w:tabs>
          <w:tab w:val="left" w:pos="4962"/>
        </w:tabs>
        <w:ind w:right="-2"/>
      </w:pPr>
      <w:r>
        <w:t xml:space="preserve">    1. Утвердить Положение об организации общественного контроля за соблюдением требований пожарной безопасности на территории Позднеевского сельского поселения, согласно приложению.</w:t>
      </w:r>
    </w:p>
    <w:p w:rsidR="00E4433D" w:rsidRDefault="00E4433D" w:rsidP="00303145">
      <w:pPr>
        <w:tabs>
          <w:tab w:val="left" w:pos="4962"/>
        </w:tabs>
        <w:ind w:right="-2"/>
        <w:jc w:val="both"/>
      </w:pPr>
    </w:p>
    <w:p w:rsidR="00E4433D" w:rsidRDefault="00E4433D" w:rsidP="00DC522F">
      <w:pPr>
        <w:tabs>
          <w:tab w:val="left" w:pos="4962"/>
        </w:tabs>
        <w:ind w:right="-2"/>
      </w:pPr>
      <w:r>
        <w:t xml:space="preserve">2. Контроль за выполнением данного постановления возложить на ведущего    специалиста по вопросам ЖКХ, ГО, ЧС и ПБ  Администрации   Позднеевского  сельского поселения Линецкого С.В.   </w:t>
      </w:r>
    </w:p>
    <w:p w:rsidR="00E4433D" w:rsidRDefault="00E4433D" w:rsidP="00303145">
      <w:pPr>
        <w:tabs>
          <w:tab w:val="left" w:pos="4962"/>
        </w:tabs>
        <w:ind w:right="-2"/>
        <w:jc w:val="both"/>
      </w:pPr>
    </w:p>
    <w:p w:rsidR="00E4433D" w:rsidRDefault="00E4433D" w:rsidP="00DC522F">
      <w:pPr>
        <w:tabs>
          <w:tab w:val="left" w:pos="4962"/>
        </w:tabs>
        <w:ind w:right="-2"/>
        <w:jc w:val="both"/>
        <w:rPr>
          <w:b/>
          <w:bCs/>
        </w:rPr>
      </w:pPr>
      <w:r>
        <w:t>3. Настоящее постановление вступает в силу с момента его подписания.</w:t>
      </w:r>
    </w:p>
    <w:p w:rsidR="00E4433D" w:rsidRPr="00DC522F" w:rsidRDefault="00E4433D" w:rsidP="00DC522F">
      <w:pPr>
        <w:tabs>
          <w:tab w:val="left" w:pos="4962"/>
        </w:tabs>
        <w:ind w:right="-2"/>
        <w:rPr>
          <w:b/>
          <w:bCs/>
        </w:rPr>
      </w:pPr>
      <w:r>
        <w:t>4. Постановление подлежит размещению на официальном сайте Администрации Позднеевского сельского поселения.</w:t>
      </w:r>
    </w:p>
    <w:p w:rsidR="00E4433D" w:rsidRDefault="00E4433D" w:rsidP="00303145">
      <w:pPr>
        <w:tabs>
          <w:tab w:val="left" w:pos="4962"/>
        </w:tabs>
        <w:ind w:right="-2"/>
        <w:jc w:val="both"/>
        <w:rPr>
          <w:b/>
          <w:bCs/>
        </w:rPr>
      </w:pPr>
    </w:p>
    <w:p w:rsidR="00E4433D" w:rsidRDefault="00E4433D" w:rsidP="00303145">
      <w:pPr>
        <w:tabs>
          <w:tab w:val="left" w:pos="4962"/>
        </w:tabs>
        <w:ind w:right="-2"/>
        <w:jc w:val="both"/>
        <w:rPr>
          <w:b/>
          <w:bCs/>
        </w:rPr>
      </w:pPr>
    </w:p>
    <w:p w:rsidR="00E4433D" w:rsidRPr="00303145" w:rsidRDefault="00E4433D" w:rsidP="00303145">
      <w:pPr>
        <w:tabs>
          <w:tab w:val="left" w:pos="4962"/>
        </w:tabs>
        <w:ind w:right="-2"/>
      </w:pPr>
      <w:r w:rsidRPr="00303145">
        <w:t xml:space="preserve">Глава Администрации </w:t>
      </w:r>
    </w:p>
    <w:p w:rsidR="00E4433D" w:rsidRPr="00303145" w:rsidRDefault="00E4433D" w:rsidP="00303145">
      <w:pPr>
        <w:tabs>
          <w:tab w:val="left" w:pos="4962"/>
        </w:tabs>
        <w:ind w:right="-2"/>
      </w:pPr>
      <w:r>
        <w:t>Позднеевского</w:t>
      </w:r>
      <w:r w:rsidRPr="00303145">
        <w:t xml:space="preserve"> сельского поселения        </w:t>
      </w:r>
      <w:r>
        <w:t xml:space="preserve">                                 С.В. Правдюкова.</w:t>
      </w:r>
      <w:r w:rsidRPr="00303145">
        <w:t xml:space="preserve">                                                         </w:t>
      </w:r>
      <w:r>
        <w:t xml:space="preserve"> </w:t>
      </w:r>
    </w:p>
    <w:p w:rsidR="00E4433D" w:rsidRPr="00303145" w:rsidRDefault="00E4433D" w:rsidP="00303145">
      <w:pPr>
        <w:tabs>
          <w:tab w:val="left" w:pos="4962"/>
        </w:tabs>
        <w:ind w:right="-2"/>
        <w:jc w:val="both"/>
      </w:pPr>
    </w:p>
    <w:p w:rsidR="00E4433D" w:rsidRDefault="00E4433D" w:rsidP="00303145">
      <w:pPr>
        <w:tabs>
          <w:tab w:val="left" w:pos="4962"/>
        </w:tabs>
        <w:ind w:right="-2"/>
        <w:jc w:val="both"/>
        <w:rPr>
          <w:b/>
          <w:bCs/>
        </w:rPr>
      </w:pPr>
    </w:p>
    <w:p w:rsidR="00E4433D" w:rsidRDefault="00E4433D" w:rsidP="00303145">
      <w:pPr>
        <w:jc w:val="both"/>
      </w:pPr>
    </w:p>
    <w:p w:rsidR="00E4433D" w:rsidRDefault="00E4433D" w:rsidP="00303145">
      <w:pPr>
        <w:jc w:val="both"/>
      </w:pPr>
    </w:p>
    <w:p w:rsidR="00E4433D" w:rsidRDefault="00E4433D" w:rsidP="00303145">
      <w:pPr>
        <w:tabs>
          <w:tab w:val="left" w:pos="4962"/>
        </w:tabs>
        <w:ind w:right="-2"/>
        <w:jc w:val="both"/>
        <w:rPr>
          <w:sz w:val="20"/>
          <w:szCs w:val="20"/>
        </w:rPr>
      </w:pPr>
    </w:p>
    <w:p w:rsidR="00E4433D" w:rsidRDefault="00E4433D" w:rsidP="00303145">
      <w:pPr>
        <w:tabs>
          <w:tab w:val="left" w:pos="4962"/>
        </w:tabs>
        <w:ind w:left="6379" w:right="-2"/>
        <w:jc w:val="both"/>
        <w:rPr>
          <w:sz w:val="20"/>
          <w:szCs w:val="20"/>
        </w:rPr>
      </w:pPr>
    </w:p>
    <w:p w:rsidR="00E4433D" w:rsidRDefault="00E4433D" w:rsidP="00AD49FD">
      <w:pPr>
        <w:tabs>
          <w:tab w:val="left" w:pos="4962"/>
        </w:tabs>
        <w:ind w:left="6379" w:right="-2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E4433D" w:rsidRDefault="00E4433D" w:rsidP="00AD49FD">
      <w:pPr>
        <w:tabs>
          <w:tab w:val="left" w:pos="4962"/>
        </w:tabs>
        <w:ind w:left="6379" w:right="-2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E4433D" w:rsidRDefault="00E4433D" w:rsidP="00AD49FD">
      <w:pPr>
        <w:tabs>
          <w:tab w:val="left" w:pos="4962"/>
        </w:tabs>
        <w:ind w:left="6379" w:right="-2"/>
        <w:rPr>
          <w:sz w:val="20"/>
          <w:szCs w:val="20"/>
        </w:rPr>
      </w:pPr>
      <w:r>
        <w:rPr>
          <w:sz w:val="20"/>
          <w:szCs w:val="20"/>
        </w:rPr>
        <w:t xml:space="preserve">Позднеевского сельского поселения  от 06.07.2018 г. № 76 </w:t>
      </w:r>
    </w:p>
    <w:p w:rsidR="00E4433D" w:rsidRDefault="00E4433D" w:rsidP="00303145">
      <w:pPr>
        <w:tabs>
          <w:tab w:val="left" w:pos="4962"/>
        </w:tabs>
        <w:ind w:right="-2"/>
        <w:jc w:val="both"/>
        <w:rPr>
          <w:sz w:val="20"/>
          <w:szCs w:val="20"/>
        </w:rPr>
      </w:pPr>
    </w:p>
    <w:p w:rsidR="00E4433D" w:rsidRPr="00303145" w:rsidRDefault="00E4433D" w:rsidP="00303145">
      <w:pPr>
        <w:pStyle w:val="NoSpacing"/>
        <w:jc w:val="center"/>
        <w:rPr>
          <w:b/>
          <w:bCs/>
        </w:rPr>
      </w:pPr>
      <w:r w:rsidRPr="00303145">
        <w:rPr>
          <w:b/>
          <w:bCs/>
        </w:rPr>
        <w:t>ПОЛОЖЕНИЕ</w:t>
      </w:r>
    </w:p>
    <w:p w:rsidR="00E4433D" w:rsidRPr="00303145" w:rsidRDefault="00E4433D" w:rsidP="00303145">
      <w:pPr>
        <w:pStyle w:val="NoSpacing"/>
        <w:jc w:val="center"/>
        <w:rPr>
          <w:b/>
          <w:bCs/>
        </w:rPr>
      </w:pPr>
      <w:r w:rsidRPr="00303145">
        <w:rPr>
          <w:b/>
          <w:bCs/>
        </w:rPr>
        <w:t>об организации общественного контроля за соблюдением требований пожар</w:t>
      </w:r>
      <w:r>
        <w:rPr>
          <w:b/>
          <w:bCs/>
        </w:rPr>
        <w:t>ной безопасности на территории Позднее</w:t>
      </w:r>
      <w:r w:rsidRPr="00303145">
        <w:rPr>
          <w:b/>
          <w:bCs/>
        </w:rPr>
        <w:t>вского сельского поселения</w:t>
      </w:r>
    </w:p>
    <w:p w:rsidR="00E4433D" w:rsidRDefault="00E4433D" w:rsidP="00303145">
      <w:pPr>
        <w:tabs>
          <w:tab w:val="left" w:pos="4962"/>
        </w:tabs>
        <w:ind w:right="-2"/>
        <w:jc w:val="both"/>
      </w:pPr>
    </w:p>
    <w:p w:rsidR="00E4433D" w:rsidRDefault="00E4433D" w:rsidP="00AD49FD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 xml:space="preserve">    1. Настоящее положение разработано в соответствии с Конституцией Российской Федерации,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Федерации", и регулирует вопросы организации работы по осуществлению общественного контроля за соблюдением требований пожарной безопасности.</w:t>
      </w:r>
    </w:p>
    <w:p w:rsidR="00E4433D" w:rsidRDefault="00E4433D" w:rsidP="00AD49FD">
      <w:pPr>
        <w:shd w:val="clear" w:color="auto" w:fill="FFFFFF"/>
        <w:overflowPunct/>
        <w:autoSpaceDE/>
        <w:adjustRightInd/>
        <w:rPr>
          <w:color w:val="000000"/>
        </w:rPr>
      </w:pPr>
      <w:r>
        <w:rPr>
          <w:color w:val="000000"/>
        </w:rPr>
        <w:t xml:space="preserve">     2. Для целей настоящего положения используются следующие понятия:</w:t>
      </w:r>
    </w:p>
    <w:p w:rsidR="00E4433D" w:rsidRDefault="00E4433D" w:rsidP="00AD49FD">
      <w:pPr>
        <w:shd w:val="clear" w:color="auto" w:fill="FFFFFF"/>
        <w:overflowPunct/>
        <w:autoSpaceDE/>
        <w:adjustRightInd/>
        <w:rPr>
          <w:color w:val="000000"/>
        </w:rPr>
      </w:pPr>
      <w:r>
        <w:rPr>
          <w:b/>
          <w:bCs/>
          <w:color w:val="000000"/>
        </w:rPr>
        <w:t xml:space="preserve">     пожарная безопасность</w:t>
      </w:r>
      <w:r>
        <w:rPr>
          <w:color w:val="000000"/>
        </w:rPr>
        <w:t> - состояние защищенности личности, имущества и общества от пожаров;</w:t>
      </w:r>
    </w:p>
    <w:p w:rsidR="00E4433D" w:rsidRDefault="00E4433D" w:rsidP="00AD49FD">
      <w:pPr>
        <w:shd w:val="clear" w:color="auto" w:fill="FFFFFF"/>
        <w:overflowPunct/>
        <w:autoSpaceDE/>
        <w:adjustRightInd/>
        <w:rPr>
          <w:color w:val="000000"/>
        </w:rPr>
      </w:pPr>
      <w:r>
        <w:rPr>
          <w:b/>
          <w:bCs/>
          <w:color w:val="000000"/>
        </w:rPr>
        <w:t xml:space="preserve">     требования пожарной безопасности</w:t>
      </w:r>
      <w:r>
        <w:rPr>
          <w:color w:val="000000"/>
        </w:rPr>
        <w:t> - специальные условия социального и(или)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E4433D" w:rsidRDefault="00E4433D" w:rsidP="00AD49FD">
      <w:pPr>
        <w:shd w:val="clear" w:color="auto" w:fill="FFFFFF"/>
        <w:overflowPunct/>
        <w:autoSpaceDE/>
        <w:adjustRightInd/>
        <w:rPr>
          <w:color w:val="000000"/>
        </w:rPr>
      </w:pPr>
      <w:r>
        <w:rPr>
          <w:b/>
          <w:bCs/>
          <w:color w:val="000000"/>
        </w:rPr>
        <w:t xml:space="preserve">    нарушение требований пожарной безопасности</w:t>
      </w:r>
      <w:r>
        <w:rPr>
          <w:color w:val="000000"/>
        </w:rPr>
        <w:t> - невыполнение или ненадлежащее выполнение требований пожарной безопасности;</w:t>
      </w:r>
    </w:p>
    <w:p w:rsidR="00E4433D" w:rsidRDefault="00E4433D" w:rsidP="00AD49FD">
      <w:pPr>
        <w:shd w:val="clear" w:color="auto" w:fill="FFFFFF"/>
        <w:overflowPunct/>
        <w:autoSpaceDE/>
        <w:adjustRightInd/>
        <w:rPr>
          <w:color w:val="000000"/>
        </w:rPr>
      </w:pPr>
      <w:r>
        <w:rPr>
          <w:b/>
          <w:bCs/>
          <w:color w:val="000000"/>
        </w:rPr>
        <w:t xml:space="preserve">    противопожарный режим</w:t>
      </w:r>
      <w:r>
        <w:rPr>
          <w:color w:val="000000"/>
        </w:rPr>
        <w:t> - правила поведения людей, порядок организации производства и(или)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E4433D" w:rsidRDefault="00E4433D" w:rsidP="00AD49FD">
      <w:pPr>
        <w:shd w:val="clear" w:color="auto" w:fill="FFFFFF"/>
        <w:overflowPunct/>
        <w:autoSpaceDE/>
        <w:adjustRightInd/>
        <w:rPr>
          <w:color w:val="000000"/>
        </w:rPr>
      </w:pPr>
      <w:r>
        <w:rPr>
          <w:b/>
          <w:bCs/>
          <w:color w:val="000000"/>
        </w:rPr>
        <w:t xml:space="preserve">    меры пожарной безопасности</w:t>
      </w:r>
      <w:r>
        <w:rPr>
          <w:color w:val="000000"/>
        </w:rPr>
        <w:t> - действия по обеспечению пожарной безопасности, в том числе по выполнению требований пожарной безопасности;</w:t>
      </w:r>
    </w:p>
    <w:p w:rsidR="00E4433D" w:rsidRDefault="00E4433D" w:rsidP="00AD49FD">
      <w:pPr>
        <w:shd w:val="clear" w:color="auto" w:fill="FFFFFF"/>
        <w:overflowPunct/>
        <w:autoSpaceDE/>
        <w:adjustRightInd/>
        <w:rPr>
          <w:color w:val="000000"/>
        </w:rPr>
      </w:pPr>
      <w:r>
        <w:rPr>
          <w:b/>
          <w:bCs/>
          <w:color w:val="000000"/>
        </w:rPr>
        <w:t xml:space="preserve">    профилактика пожаров</w:t>
      </w:r>
      <w:r>
        <w:rPr>
          <w:color w:val="000000"/>
        </w:rPr>
        <w:t> 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4433D" w:rsidRDefault="00E4433D" w:rsidP="00AD49FD">
      <w:pPr>
        <w:shd w:val="clear" w:color="auto" w:fill="FFFFFF"/>
        <w:overflowPunct/>
        <w:autoSpaceDE/>
        <w:adjustRightInd/>
        <w:rPr>
          <w:color w:val="000000"/>
        </w:rPr>
      </w:pPr>
      <w:r>
        <w:rPr>
          <w:b/>
          <w:bCs/>
          <w:color w:val="000000"/>
        </w:rPr>
        <w:t xml:space="preserve">    первичные меры пожарной безопасности</w:t>
      </w:r>
      <w:r>
        <w:rPr>
          <w:color w:val="000000"/>
        </w:rPr>
        <w:t> 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E4433D" w:rsidRDefault="00E4433D" w:rsidP="00AD49FD">
      <w:pPr>
        <w:shd w:val="clear" w:color="auto" w:fill="FFFFFF"/>
        <w:overflowPunct/>
        <w:autoSpaceDE/>
        <w:adjustRightInd/>
        <w:rPr>
          <w:color w:val="000000"/>
        </w:rPr>
      </w:pPr>
      <w:r>
        <w:rPr>
          <w:b/>
          <w:bCs/>
          <w:color w:val="000000"/>
        </w:rPr>
        <w:t xml:space="preserve">    добровольная пожарная охрана</w:t>
      </w:r>
      <w:r>
        <w:rPr>
          <w:color w:val="000000"/>
        </w:rPr>
        <w:t> - форма участия граждан в обеспечении первичных мер пожарной безопасности;</w:t>
      </w:r>
    </w:p>
    <w:p w:rsidR="00E4433D" w:rsidRDefault="00E4433D" w:rsidP="006A5449">
      <w:pPr>
        <w:shd w:val="clear" w:color="auto" w:fill="FFFFFF"/>
        <w:overflowPunct/>
        <w:autoSpaceDE/>
        <w:adjustRightInd/>
        <w:rPr>
          <w:color w:val="000000"/>
        </w:rPr>
      </w:pPr>
      <w:r>
        <w:rPr>
          <w:b/>
          <w:bCs/>
          <w:color w:val="000000"/>
        </w:rPr>
        <w:t xml:space="preserve">    общественный контроль за соблюдением требований пожарной безопасности</w:t>
      </w:r>
      <w:r>
        <w:rPr>
          <w:color w:val="000000"/>
        </w:rPr>
        <w:t> - работа по профилактике пожаров путем осуществления гражданами контроля за соблюдением требований пожарной безопасности в поселении.</w:t>
      </w:r>
    </w:p>
    <w:p w:rsidR="00E4433D" w:rsidRDefault="00E4433D" w:rsidP="006A5449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 xml:space="preserve">    3.Общественный контроль за соблюдением требований пожарной безопасности является формой участия граждан в добровольной пожарной охране.</w:t>
      </w:r>
    </w:p>
    <w:p w:rsidR="00E4433D" w:rsidRDefault="00E4433D" w:rsidP="006A5449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 xml:space="preserve">    4. Общественный контроль за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муниципального образования.</w:t>
      </w:r>
    </w:p>
    <w:p w:rsidR="00E4433D" w:rsidRDefault="00E4433D" w:rsidP="006A5449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 xml:space="preserve">   5.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E4433D" w:rsidRDefault="00E4433D" w:rsidP="006A5449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 xml:space="preserve">   6.Работы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муниципального образования, в свободное от основной работы или учебы время на безвозмездной основе не чаще одного раза в три месяца. Продолжительность работ не может составлять более четырех часов подряд.</w:t>
      </w:r>
    </w:p>
    <w:p w:rsidR="00E4433D" w:rsidRDefault="00E4433D" w:rsidP="006A5449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 xml:space="preserve">   7.Для осуществления общественного контроля за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E4433D" w:rsidRDefault="00E4433D" w:rsidP="006A5449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 xml:space="preserve">   8. Работы по осуществлению общественного контроля за соблюдением требований пожарной безопасности включают в себя:</w:t>
      </w:r>
    </w:p>
    <w:p w:rsidR="00E4433D" w:rsidRDefault="00E4433D" w:rsidP="006A5449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>- контроль за соблюдением требований пожарной безопасности в муниципальном образовании и на объектах муниципальной собственности;</w:t>
      </w:r>
    </w:p>
    <w:p w:rsidR="00E4433D" w:rsidRDefault="00E4433D" w:rsidP="006A5449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E4433D" w:rsidRDefault="00E4433D" w:rsidP="006A5449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>- подготовку предложений в адрес главы Администрации Позднеевского сельского поселения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E4433D" w:rsidRDefault="00E4433D" w:rsidP="006A5449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>- подготовку предложений главе  Администрации Позднеевского сельского поселения по реализации мер пожарной безопасности в границах поселения;</w:t>
      </w:r>
    </w:p>
    <w:p w:rsidR="00E4433D" w:rsidRDefault="00E4433D" w:rsidP="006A5449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E4433D" w:rsidRDefault="00E4433D" w:rsidP="006A5449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E4433D" w:rsidRDefault="00E4433D" w:rsidP="006A5449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 xml:space="preserve">    9. 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Позднеевского сельского поселения,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E4433D" w:rsidRDefault="00E4433D" w:rsidP="006A5449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 xml:space="preserve">    10. Обучение лица из числа работников администрации,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E4433D" w:rsidRDefault="00E4433D" w:rsidP="006A5449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 xml:space="preserve">   11. Обучение лиц, осуществляющих общественный контроль за соблюдением требований пожарной безопасности, проводится в администрации Позднеевского сельского поселения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E4433D" w:rsidRDefault="00E4433D" w:rsidP="006A5449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>12. Муниципальный контроль за соблюдением требований пожарной безопасности включает в себя:</w:t>
      </w:r>
    </w:p>
    <w:p w:rsidR="00E4433D" w:rsidRDefault="00E4433D" w:rsidP="006A5449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>- контроль за соблюдением требований пожарной безопасности в поселении и на объектах муниципальной собственности;</w:t>
      </w:r>
    </w:p>
    <w:p w:rsidR="00E4433D" w:rsidRDefault="00E4433D" w:rsidP="006A5449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>- организацию деятельности граждан по противопожарной профилактике путем организации общественного контроля за соблюдением требований пожарной безопасности;</w:t>
      </w:r>
    </w:p>
    <w:p w:rsidR="00E4433D" w:rsidRDefault="00E4433D" w:rsidP="00365580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>- 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E4433D" w:rsidRDefault="00E4433D" w:rsidP="00365580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>- 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E4433D" w:rsidRDefault="00E4433D" w:rsidP="00365580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>- подготовку от имени главы Администрации Позднеевского сельского поселения гражданам, руководителям объектов, находящихся в муниципальной собственности, и иным должностным лицам предложений об устранении нарушений требований пожарной безопасности;</w:t>
      </w:r>
    </w:p>
    <w:p w:rsidR="00E4433D" w:rsidRDefault="00E4433D" w:rsidP="00303145">
      <w:pPr>
        <w:shd w:val="clear" w:color="auto" w:fill="FFFFFF"/>
        <w:overflowPunct/>
        <w:autoSpaceDE/>
        <w:adjustRightInd/>
        <w:spacing w:after="150"/>
        <w:jc w:val="both"/>
        <w:rPr>
          <w:color w:val="000000"/>
        </w:rPr>
      </w:pPr>
      <w:r>
        <w:rPr>
          <w:color w:val="000000"/>
        </w:rPr>
        <w:t>- разработку мер пожарной безопасности для поселения и утверждение их главой Администрации Позднеевского сельского поселения;</w:t>
      </w:r>
    </w:p>
    <w:p w:rsidR="00E4433D" w:rsidRDefault="00E4433D" w:rsidP="00365580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>- подготовку главе Администрации Позднеевского сельского поселения и органам государственной власти предложений по реализации мер пожарной безопасности в границах поселения;</w:t>
      </w:r>
    </w:p>
    <w:p w:rsidR="00E4433D" w:rsidRDefault="00E4433D" w:rsidP="00365580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>-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E4433D" w:rsidRDefault="00E4433D" w:rsidP="00365580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>- доведение до населения решений Администрации Позднеевского сельского поселения, касающихся вопросов обеспечения пожарной безопасности.</w:t>
      </w:r>
    </w:p>
    <w:p w:rsidR="00E4433D" w:rsidRDefault="00E4433D" w:rsidP="00365580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 xml:space="preserve">    13.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E4433D" w:rsidRDefault="00E4433D" w:rsidP="00365580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E4433D" w:rsidRDefault="00E4433D" w:rsidP="00365580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>- 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контроля за соблюдением требований пожарной безопасности;</w:t>
      </w:r>
    </w:p>
    <w:p w:rsidR="00E4433D" w:rsidRDefault="00E4433D" w:rsidP="00365580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>- при необходимости - выкопировки из генеральных планов и съемок населенных пунктов;</w:t>
      </w:r>
    </w:p>
    <w:p w:rsidR="00E4433D" w:rsidRDefault="00E4433D" w:rsidP="00365580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>- другая документация, необходимая для проведения проверки.</w:t>
      </w:r>
    </w:p>
    <w:p w:rsidR="00E4433D" w:rsidRDefault="00E4433D" w:rsidP="00365580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 xml:space="preserve">    14.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Администрации Позднеевского сельского поселения.</w:t>
      </w:r>
    </w:p>
    <w:p w:rsidR="00E4433D" w:rsidRDefault="00E4433D" w:rsidP="00365580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 xml:space="preserve">   15. 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E4433D" w:rsidRDefault="00E4433D" w:rsidP="00365580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 xml:space="preserve">  16. Проведение общественного и муниципального контроля за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E4433D" w:rsidRDefault="00E4433D" w:rsidP="00662734">
      <w:pPr>
        <w:shd w:val="clear" w:color="auto" w:fill="FFFFFF"/>
        <w:overflowPunct/>
        <w:autoSpaceDE/>
        <w:adjustRightInd/>
        <w:spacing w:after="150"/>
        <w:rPr>
          <w:color w:val="000000"/>
        </w:rPr>
      </w:pPr>
      <w:r>
        <w:rPr>
          <w:color w:val="000000"/>
        </w:rPr>
        <w:t xml:space="preserve">   17. Общее руководство деятельностью по осуществлению общественного и муниципального контроля за соблюдением требований пожарной безопасности осуществляется главой Администрации Позднеевского сельского поселения.</w:t>
      </w:r>
    </w:p>
    <w:p w:rsidR="00E4433D" w:rsidRDefault="00E4433D" w:rsidP="00303145">
      <w:pPr>
        <w:tabs>
          <w:tab w:val="left" w:pos="4962"/>
        </w:tabs>
        <w:ind w:right="-2"/>
        <w:jc w:val="both"/>
      </w:pPr>
    </w:p>
    <w:p w:rsidR="00E4433D" w:rsidRDefault="00E4433D" w:rsidP="00303145">
      <w:pPr>
        <w:jc w:val="both"/>
      </w:pPr>
    </w:p>
    <w:p w:rsidR="00E4433D" w:rsidRDefault="00E4433D" w:rsidP="00303145">
      <w:pPr>
        <w:jc w:val="both"/>
      </w:pPr>
    </w:p>
    <w:sectPr w:rsidR="00E4433D" w:rsidSect="0061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D93"/>
    <w:rsid w:val="00091E53"/>
    <w:rsid w:val="00092D03"/>
    <w:rsid w:val="00092D65"/>
    <w:rsid w:val="0017647C"/>
    <w:rsid w:val="00176DD9"/>
    <w:rsid w:val="001F384C"/>
    <w:rsid w:val="00234654"/>
    <w:rsid w:val="002875E5"/>
    <w:rsid w:val="002A12EF"/>
    <w:rsid w:val="00303145"/>
    <w:rsid w:val="00365580"/>
    <w:rsid w:val="003C66D5"/>
    <w:rsid w:val="003E68DF"/>
    <w:rsid w:val="00474E78"/>
    <w:rsid w:val="0049168E"/>
    <w:rsid w:val="005621F6"/>
    <w:rsid w:val="005E66F7"/>
    <w:rsid w:val="005F3119"/>
    <w:rsid w:val="0061341B"/>
    <w:rsid w:val="00644CED"/>
    <w:rsid w:val="00662734"/>
    <w:rsid w:val="00666F3E"/>
    <w:rsid w:val="006A5449"/>
    <w:rsid w:val="0077474A"/>
    <w:rsid w:val="007778B4"/>
    <w:rsid w:val="007936B9"/>
    <w:rsid w:val="007F74C9"/>
    <w:rsid w:val="008235CE"/>
    <w:rsid w:val="00873784"/>
    <w:rsid w:val="00886825"/>
    <w:rsid w:val="008A2958"/>
    <w:rsid w:val="008C6CED"/>
    <w:rsid w:val="0091630B"/>
    <w:rsid w:val="0097269B"/>
    <w:rsid w:val="009D135D"/>
    <w:rsid w:val="00A21D53"/>
    <w:rsid w:val="00A5732D"/>
    <w:rsid w:val="00AA2564"/>
    <w:rsid w:val="00AD49FD"/>
    <w:rsid w:val="00AD4F38"/>
    <w:rsid w:val="00AF10A7"/>
    <w:rsid w:val="00B92F91"/>
    <w:rsid w:val="00BF1B22"/>
    <w:rsid w:val="00C04D2A"/>
    <w:rsid w:val="00C419E2"/>
    <w:rsid w:val="00CA1D93"/>
    <w:rsid w:val="00CF4BE4"/>
    <w:rsid w:val="00CF71B5"/>
    <w:rsid w:val="00D16219"/>
    <w:rsid w:val="00D5658E"/>
    <w:rsid w:val="00D733AC"/>
    <w:rsid w:val="00DC522F"/>
    <w:rsid w:val="00E13F19"/>
    <w:rsid w:val="00E41106"/>
    <w:rsid w:val="00E4433D"/>
    <w:rsid w:val="00E51A6C"/>
    <w:rsid w:val="00E661C8"/>
    <w:rsid w:val="00F07E34"/>
    <w:rsid w:val="00FA1CCE"/>
    <w:rsid w:val="00FC6576"/>
    <w:rsid w:val="00FD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0314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51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A6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6</Pages>
  <Words>1672</Words>
  <Characters>9533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2018-07-06T07:22:00Z</cp:lastPrinted>
  <dcterms:created xsi:type="dcterms:W3CDTF">2018-06-13T05:47:00Z</dcterms:created>
  <dcterms:modified xsi:type="dcterms:W3CDTF">2018-07-06T07:22:00Z</dcterms:modified>
</cp:coreProperties>
</file>