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C" w:rsidRPr="00615BF4" w:rsidRDefault="005E3FFC" w:rsidP="005E3FFC">
      <w:pPr>
        <w:rPr>
          <w:sz w:val="28"/>
          <w:szCs w:val="28"/>
        </w:rPr>
      </w:pPr>
      <w:r w:rsidRPr="00615BF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РОССИЙСКАЯ ФЕДЕРАЦИЯ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РОСТОВСКАЯ ОБЛАСТЬ</w:t>
      </w: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ВЕСЕЛОВСКИЙ РАЙОН</w:t>
      </w: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bCs/>
          <w:sz w:val="24"/>
          <w:szCs w:val="24"/>
        </w:rPr>
      </w:pP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bCs/>
          <w:sz w:val="24"/>
          <w:szCs w:val="24"/>
        </w:rPr>
      </w:pPr>
      <w:r w:rsidRPr="006B09EB">
        <w:rPr>
          <w:b/>
          <w:sz w:val="24"/>
          <w:szCs w:val="24"/>
        </w:rPr>
        <w:t>МУНИЦИПАЛЬНОЕ ОБРАЗОВАНИЕ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«ПОЗДНЕЕВСКОЕ СЕЛЬСКОЕ ПОСЕЛЕНИЕ»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АДМИНИСТРАЦИЯ ПОЗДНЕЕВСКОГО СЕЛЬСКОГО ПОСЕЛЕНИЯ</w:t>
      </w:r>
    </w:p>
    <w:p w:rsidR="00161534" w:rsidRPr="006B09EB" w:rsidRDefault="00161534" w:rsidP="00161534">
      <w:pPr>
        <w:jc w:val="center"/>
        <w:rPr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ПОСТАНОВЛЕНИЕ</w:t>
      </w:r>
      <w:r w:rsidR="009A7F73">
        <w:rPr>
          <w:b/>
          <w:sz w:val="24"/>
          <w:szCs w:val="24"/>
        </w:rPr>
        <w:t xml:space="preserve">  </w:t>
      </w:r>
    </w:p>
    <w:p w:rsidR="00161534" w:rsidRPr="006B09EB" w:rsidRDefault="00161534" w:rsidP="00161534">
      <w:pPr>
        <w:pStyle w:val="1"/>
        <w:jc w:val="center"/>
        <w:rPr>
          <w:b w:val="0"/>
          <w:bCs w:val="0"/>
          <w:sz w:val="24"/>
          <w:szCs w:val="24"/>
        </w:rPr>
      </w:pPr>
    </w:p>
    <w:p w:rsidR="00161534" w:rsidRPr="006B09EB" w:rsidRDefault="009A7F73" w:rsidP="002C4F2F">
      <w:pPr>
        <w:rPr>
          <w:sz w:val="24"/>
          <w:szCs w:val="24"/>
        </w:rPr>
      </w:pPr>
      <w:r>
        <w:rPr>
          <w:sz w:val="24"/>
          <w:szCs w:val="24"/>
        </w:rPr>
        <w:t>04.02.2016г.</w:t>
      </w:r>
      <w:r w:rsidR="00A14320">
        <w:rPr>
          <w:sz w:val="24"/>
          <w:szCs w:val="24"/>
        </w:rPr>
        <w:t xml:space="preserve">       </w:t>
      </w:r>
      <w:r w:rsidR="00161534" w:rsidRPr="006B09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</w:t>
      </w:r>
      <w:r w:rsidR="00A14320">
        <w:rPr>
          <w:sz w:val="24"/>
          <w:szCs w:val="24"/>
        </w:rPr>
        <w:t xml:space="preserve">  </w:t>
      </w:r>
      <w:r w:rsidR="00161534" w:rsidRPr="006B09EB">
        <w:rPr>
          <w:sz w:val="24"/>
          <w:szCs w:val="24"/>
        </w:rPr>
        <w:t xml:space="preserve">№  </w:t>
      </w:r>
      <w:r>
        <w:rPr>
          <w:sz w:val="24"/>
          <w:szCs w:val="24"/>
        </w:rPr>
        <w:t>32</w:t>
      </w:r>
      <w:r w:rsidR="00161534" w:rsidRPr="006B09EB">
        <w:rPr>
          <w:sz w:val="24"/>
          <w:szCs w:val="24"/>
        </w:rPr>
        <w:t xml:space="preserve">                  </w:t>
      </w:r>
      <w:r w:rsidR="00A14320">
        <w:rPr>
          <w:sz w:val="24"/>
          <w:szCs w:val="24"/>
        </w:rPr>
        <w:t xml:space="preserve">                            </w:t>
      </w:r>
      <w:r w:rsidR="00161534" w:rsidRPr="006B09EB">
        <w:rPr>
          <w:sz w:val="24"/>
          <w:szCs w:val="24"/>
        </w:rPr>
        <w:t xml:space="preserve">        </w:t>
      </w:r>
      <w:proofErr w:type="spellStart"/>
      <w:r w:rsidR="00161534" w:rsidRPr="006B09EB">
        <w:rPr>
          <w:sz w:val="24"/>
          <w:szCs w:val="24"/>
        </w:rPr>
        <w:t>х</w:t>
      </w:r>
      <w:proofErr w:type="gramStart"/>
      <w:r w:rsidR="00161534" w:rsidRPr="006B09EB">
        <w:rPr>
          <w:sz w:val="24"/>
          <w:szCs w:val="24"/>
        </w:rPr>
        <w:t>.П</w:t>
      </w:r>
      <w:proofErr w:type="gramEnd"/>
      <w:r w:rsidR="00161534" w:rsidRPr="006B09EB">
        <w:rPr>
          <w:sz w:val="24"/>
          <w:szCs w:val="24"/>
        </w:rPr>
        <w:t>озднеевка</w:t>
      </w:r>
      <w:proofErr w:type="spellEnd"/>
    </w:p>
    <w:p w:rsidR="00161534" w:rsidRPr="006B09EB" w:rsidRDefault="00161534" w:rsidP="00161534">
      <w:pPr>
        <w:jc w:val="center"/>
        <w:rPr>
          <w:sz w:val="24"/>
          <w:szCs w:val="24"/>
        </w:rPr>
      </w:pPr>
    </w:p>
    <w:p w:rsidR="005E3FFC" w:rsidRPr="006B09EB" w:rsidRDefault="005E3FFC" w:rsidP="005E3FFC">
      <w:pPr>
        <w:rPr>
          <w:sz w:val="24"/>
          <w:szCs w:val="24"/>
        </w:rPr>
      </w:pPr>
      <w:r w:rsidRPr="006B09EB">
        <w:rPr>
          <w:sz w:val="24"/>
          <w:szCs w:val="24"/>
        </w:rPr>
        <w:t xml:space="preserve">                             </w:t>
      </w:r>
    </w:p>
    <w:p w:rsidR="005E3FFC" w:rsidRPr="006B09EB" w:rsidRDefault="00A14320" w:rsidP="005E3FFC">
      <w:pPr>
        <w:ind w:right="4536"/>
        <w:rPr>
          <w:sz w:val="24"/>
          <w:szCs w:val="24"/>
        </w:rPr>
      </w:pPr>
      <w:r>
        <w:rPr>
          <w:sz w:val="24"/>
          <w:szCs w:val="24"/>
        </w:rPr>
        <w:t>О внесении дополнений в постановление от 10.11.2015г.  № 142 «</w:t>
      </w:r>
      <w:r w:rsidR="005E3FFC" w:rsidRPr="006B09EB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="005E3FFC" w:rsidRPr="006B09EB">
        <w:rPr>
          <w:sz w:val="24"/>
          <w:szCs w:val="24"/>
        </w:rPr>
        <w:t>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5E3FFC" w:rsidRPr="006B09EB" w:rsidRDefault="005E3FFC" w:rsidP="005E3FFC">
      <w:pPr>
        <w:ind w:right="4536"/>
        <w:rPr>
          <w:sz w:val="24"/>
          <w:szCs w:val="24"/>
        </w:rPr>
      </w:pPr>
      <w:r w:rsidRPr="006B09EB">
        <w:rPr>
          <w:sz w:val="24"/>
          <w:szCs w:val="24"/>
        </w:rPr>
        <w:t xml:space="preserve">     </w:t>
      </w:r>
    </w:p>
    <w:p w:rsidR="005E3FFC" w:rsidRPr="006B09EB" w:rsidRDefault="005E3FFC" w:rsidP="005E3FFC">
      <w:pPr>
        <w:ind w:right="4536"/>
        <w:rPr>
          <w:sz w:val="24"/>
          <w:szCs w:val="24"/>
        </w:rPr>
      </w:pPr>
    </w:p>
    <w:p w:rsidR="005E3FFC" w:rsidRPr="006B09EB" w:rsidRDefault="005E3FFC" w:rsidP="005E3FFC">
      <w:pPr>
        <w:pStyle w:val="a3"/>
        <w:ind w:firstLine="708"/>
        <w:jc w:val="both"/>
      </w:pPr>
      <w:proofErr w:type="gramStart"/>
      <w:r w:rsidRPr="006B09EB">
        <w:t>В целях типизации порядка предоставления муниципальных услуг на территории Ростовской области, в соответствии с Градостроительным кодексом Российской Федерации, Областным законом «О регулировании земельных отношений в Ростовской области» от 22 июля 2003 года №19-ЗС и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Позднеевского сельского поселения.</w:t>
      </w:r>
      <w:proofErr w:type="gramEnd"/>
    </w:p>
    <w:p w:rsidR="005E3FFC" w:rsidRPr="006B09EB" w:rsidRDefault="005E3FFC" w:rsidP="005E3FFC">
      <w:pPr>
        <w:pStyle w:val="a3"/>
        <w:spacing w:line="180" w:lineRule="atLeast"/>
        <w:jc w:val="both"/>
      </w:pPr>
      <w:r w:rsidRPr="006B09EB">
        <w:t xml:space="preserve">                                               ПОСТАНОВЛЯЕТ:</w:t>
      </w:r>
    </w:p>
    <w:p w:rsidR="005E3FFC" w:rsidRPr="006B09EB" w:rsidRDefault="005E3FFC" w:rsidP="005E3FFC">
      <w:pPr>
        <w:suppressAutoHyphens/>
        <w:rPr>
          <w:sz w:val="24"/>
          <w:szCs w:val="24"/>
        </w:rPr>
      </w:pP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1. Внести в административный регламент по предоставлению муниципальной услуги «</w:t>
      </w:r>
      <w:r w:rsidRPr="006B09EB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Pr="006B09EB">
        <w:rPr>
          <w:sz w:val="24"/>
          <w:szCs w:val="24"/>
        </w:rPr>
        <w:t>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5D7E02">
        <w:rPr>
          <w:sz w:val="24"/>
          <w:szCs w:val="24"/>
        </w:rPr>
        <w:t>» следующие дополнения: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 пункт 5</w:t>
      </w:r>
      <w:r w:rsidRPr="005D7E02">
        <w:rPr>
          <w:sz w:val="24"/>
          <w:szCs w:val="24"/>
        </w:rPr>
        <w:t xml:space="preserve"> дополнить следующим абзацем: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-Федеральным  законом от 24.11.1995г. № 181-ФЗ «О социальной защите инвалидов в Российской Федерации».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</w:t>
      </w:r>
      <w:r>
        <w:rPr>
          <w:sz w:val="24"/>
          <w:szCs w:val="24"/>
        </w:rPr>
        <w:t>.2.пункт  14 дополнить подпунктом 14.3.</w:t>
      </w:r>
      <w:r w:rsidRPr="005D7E02">
        <w:rPr>
          <w:sz w:val="24"/>
          <w:szCs w:val="24"/>
        </w:rPr>
        <w:t xml:space="preserve"> следующего содержания: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 Помещения соответствуют требованиям обеспечивающим инвалидам: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-условия для беспрепятственного доступа к объектам и предоставляемым в них услугам;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1.3. пункт</w:t>
      </w:r>
      <w:r w:rsidRPr="005D7E02">
        <w:rPr>
          <w:sz w:val="24"/>
          <w:szCs w:val="24"/>
        </w:rPr>
        <w:t xml:space="preserve"> 15 дополнить </w:t>
      </w:r>
      <w:r>
        <w:rPr>
          <w:sz w:val="24"/>
          <w:szCs w:val="24"/>
        </w:rPr>
        <w:t>под</w:t>
      </w:r>
      <w:r w:rsidRPr="005D7E02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15.</w:t>
      </w:r>
      <w:r w:rsidRPr="005D7E02">
        <w:rPr>
          <w:sz w:val="24"/>
          <w:szCs w:val="24"/>
        </w:rPr>
        <w:t>3 следующего содержания: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 Показателями доступности услуг для инвалидов являются: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 xml:space="preserve">-допуск на объекты </w:t>
      </w:r>
      <w:proofErr w:type="spellStart"/>
      <w:r w:rsidRPr="005D7E02">
        <w:rPr>
          <w:sz w:val="24"/>
          <w:szCs w:val="24"/>
        </w:rPr>
        <w:t>сурдопереводчика</w:t>
      </w:r>
      <w:proofErr w:type="spellEnd"/>
      <w:r w:rsidRPr="005D7E02">
        <w:rPr>
          <w:sz w:val="24"/>
          <w:szCs w:val="24"/>
        </w:rPr>
        <w:t xml:space="preserve"> и </w:t>
      </w:r>
      <w:proofErr w:type="spellStart"/>
      <w:r w:rsidRPr="005D7E02">
        <w:rPr>
          <w:sz w:val="24"/>
          <w:szCs w:val="24"/>
        </w:rPr>
        <w:t>тифлосурдопереводчитка</w:t>
      </w:r>
      <w:proofErr w:type="spellEnd"/>
      <w:r w:rsidRPr="005D7E02">
        <w:rPr>
          <w:sz w:val="24"/>
          <w:szCs w:val="24"/>
        </w:rPr>
        <w:t>;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A14320" w:rsidRPr="005D7E02" w:rsidRDefault="00A14320" w:rsidP="00A14320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</w:t>
      </w:r>
      <w:proofErr w:type="gramStart"/>
      <w:r w:rsidRPr="005D7E02">
        <w:rPr>
          <w:sz w:val="24"/>
          <w:szCs w:val="24"/>
        </w:rPr>
        <w:t>на</w:t>
      </w:r>
      <w:proofErr w:type="gramEnd"/>
      <w:r w:rsidRPr="005D7E02">
        <w:rPr>
          <w:sz w:val="24"/>
          <w:szCs w:val="24"/>
        </w:rPr>
        <w:t xml:space="preserve"> равнее с другими лицами; </w:t>
      </w:r>
    </w:p>
    <w:p w:rsidR="00A14320" w:rsidRPr="005D7E02" w:rsidRDefault="00A14320" w:rsidP="00A14320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A14320" w:rsidRPr="005D7E02" w:rsidRDefault="00A14320" w:rsidP="00A14320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3. Контроль выполнения настоящего постановления  оставляю за собой.</w:t>
      </w:r>
    </w:p>
    <w:p w:rsidR="00A14320" w:rsidRPr="005D7E02" w:rsidRDefault="00A14320" w:rsidP="00A14320">
      <w:pPr>
        <w:jc w:val="both"/>
        <w:rPr>
          <w:sz w:val="24"/>
          <w:szCs w:val="24"/>
        </w:rPr>
      </w:pPr>
    </w:p>
    <w:p w:rsidR="00A14320" w:rsidRPr="005D7E02" w:rsidRDefault="00A14320" w:rsidP="00A14320">
      <w:pPr>
        <w:jc w:val="both"/>
        <w:rPr>
          <w:sz w:val="24"/>
          <w:szCs w:val="24"/>
        </w:rPr>
      </w:pPr>
    </w:p>
    <w:p w:rsidR="00A14320" w:rsidRPr="005D7E02" w:rsidRDefault="00A14320" w:rsidP="00A14320">
      <w:pPr>
        <w:jc w:val="both"/>
        <w:rPr>
          <w:sz w:val="24"/>
          <w:szCs w:val="24"/>
        </w:rPr>
      </w:pPr>
    </w:p>
    <w:p w:rsidR="00A14320" w:rsidRPr="005D7E02" w:rsidRDefault="00A14320" w:rsidP="00A14320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 xml:space="preserve">Глава Позднеевского </w:t>
      </w:r>
    </w:p>
    <w:p w:rsidR="00A14320" w:rsidRPr="005D7E02" w:rsidRDefault="00A14320" w:rsidP="00A14320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5D7E02">
        <w:rPr>
          <w:sz w:val="24"/>
          <w:szCs w:val="24"/>
        </w:rPr>
        <w:t>С.В.Правдюкова</w:t>
      </w:r>
      <w:proofErr w:type="spellEnd"/>
    </w:p>
    <w:p w:rsidR="00A14320" w:rsidRPr="005D7E02" w:rsidRDefault="00A14320" w:rsidP="00A14320">
      <w:pPr>
        <w:jc w:val="center"/>
        <w:rPr>
          <w:sz w:val="24"/>
          <w:szCs w:val="24"/>
        </w:rPr>
      </w:pPr>
    </w:p>
    <w:p w:rsidR="00A14320" w:rsidRPr="005D7E02" w:rsidRDefault="00A14320" w:rsidP="00A14320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ab/>
      </w:r>
      <w:r w:rsidRPr="005D7E02">
        <w:rPr>
          <w:sz w:val="24"/>
          <w:szCs w:val="24"/>
        </w:rPr>
        <w:tab/>
      </w:r>
      <w:r w:rsidRPr="005D7E02">
        <w:rPr>
          <w:sz w:val="24"/>
          <w:szCs w:val="24"/>
        </w:rPr>
        <w:tab/>
      </w:r>
    </w:p>
    <w:p w:rsidR="00A14320" w:rsidRPr="005D7E02" w:rsidRDefault="00A14320" w:rsidP="00A14320">
      <w:pPr>
        <w:jc w:val="both"/>
        <w:rPr>
          <w:sz w:val="24"/>
          <w:szCs w:val="24"/>
        </w:rPr>
      </w:pPr>
    </w:p>
    <w:p w:rsidR="00A14320" w:rsidRPr="005D7E02" w:rsidRDefault="00A14320" w:rsidP="00A14320">
      <w:pPr>
        <w:rPr>
          <w:sz w:val="24"/>
          <w:szCs w:val="24"/>
        </w:rPr>
      </w:pPr>
    </w:p>
    <w:p w:rsidR="00A14320" w:rsidRPr="005D7E02" w:rsidRDefault="00A14320" w:rsidP="00A14320">
      <w:pPr>
        <w:pStyle w:val="ConsNonformat"/>
        <w:widowControl/>
        <w:tabs>
          <w:tab w:val="left" w:pos="5100"/>
        </w:tabs>
        <w:ind w:left="4956"/>
        <w:jc w:val="center"/>
        <w:rPr>
          <w:sz w:val="24"/>
          <w:szCs w:val="24"/>
        </w:rPr>
      </w:pPr>
    </w:p>
    <w:p w:rsidR="00A14320" w:rsidRPr="005D7E02" w:rsidRDefault="00A14320" w:rsidP="00A14320">
      <w:pPr>
        <w:pStyle w:val="ConsNonformat"/>
        <w:widowControl/>
        <w:tabs>
          <w:tab w:val="left" w:pos="5100"/>
        </w:tabs>
        <w:ind w:left="4956"/>
        <w:jc w:val="center"/>
        <w:rPr>
          <w:sz w:val="24"/>
          <w:szCs w:val="24"/>
        </w:rPr>
      </w:pPr>
    </w:p>
    <w:p w:rsidR="00A14320" w:rsidRPr="005D7E02" w:rsidRDefault="00A14320" w:rsidP="00A14320">
      <w:pPr>
        <w:pStyle w:val="ConsNonformat"/>
        <w:widowControl/>
        <w:tabs>
          <w:tab w:val="left" w:pos="5100"/>
        </w:tabs>
        <w:ind w:left="4956"/>
        <w:jc w:val="center"/>
        <w:rPr>
          <w:rFonts w:ascii="Times New Roman" w:hAnsi="Times New Roman"/>
          <w:sz w:val="24"/>
          <w:szCs w:val="24"/>
        </w:rPr>
      </w:pPr>
    </w:p>
    <w:p w:rsidR="00A14320" w:rsidRPr="005D7E02" w:rsidRDefault="00A14320" w:rsidP="00A14320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A14320" w:rsidRPr="005D7E02" w:rsidRDefault="00A14320" w:rsidP="00A14320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A14320" w:rsidRPr="005D7E02" w:rsidRDefault="00A14320" w:rsidP="00A14320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4"/>
          <w:szCs w:val="24"/>
        </w:rPr>
      </w:pPr>
    </w:p>
    <w:p w:rsidR="005E3FFC" w:rsidRPr="006B09EB" w:rsidRDefault="005E3FFC" w:rsidP="005E3FFC">
      <w:pPr>
        <w:suppressAutoHyphens/>
        <w:rPr>
          <w:sz w:val="24"/>
          <w:szCs w:val="24"/>
        </w:rPr>
      </w:pPr>
    </w:p>
    <w:p w:rsidR="005E3FFC" w:rsidRPr="006B09EB" w:rsidRDefault="005E3FFC" w:rsidP="005E3FFC">
      <w:pPr>
        <w:suppressAutoHyphens/>
        <w:rPr>
          <w:sz w:val="24"/>
          <w:szCs w:val="24"/>
        </w:rPr>
      </w:pPr>
    </w:p>
    <w:p w:rsidR="005E3FFC" w:rsidRPr="006B09EB" w:rsidRDefault="005E3FFC" w:rsidP="005E3FFC">
      <w:pPr>
        <w:rPr>
          <w:sz w:val="24"/>
          <w:szCs w:val="24"/>
        </w:rPr>
      </w:pPr>
    </w:p>
    <w:sectPr w:rsidR="005E3FFC" w:rsidRPr="006B09EB" w:rsidSect="001615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3F6"/>
    <w:multiLevelType w:val="multilevel"/>
    <w:tmpl w:val="DCF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B2D89"/>
    <w:multiLevelType w:val="hybridMultilevel"/>
    <w:tmpl w:val="1B56F164"/>
    <w:lvl w:ilvl="0" w:tplc="FD8ED8F8">
      <w:start w:val="2"/>
      <w:numFmt w:val="decimal"/>
      <w:lvlText w:val="%1)"/>
      <w:lvlJc w:val="left"/>
      <w:pPr>
        <w:tabs>
          <w:tab w:val="num" w:pos="280"/>
        </w:tabs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">
    <w:nsid w:val="49C84597"/>
    <w:multiLevelType w:val="hybridMultilevel"/>
    <w:tmpl w:val="CC30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002287"/>
    <w:multiLevelType w:val="hybridMultilevel"/>
    <w:tmpl w:val="DAAEBE24"/>
    <w:lvl w:ilvl="0" w:tplc="B6C2E8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EFB391D"/>
    <w:multiLevelType w:val="hybridMultilevel"/>
    <w:tmpl w:val="E4C8852A"/>
    <w:lvl w:ilvl="0" w:tplc="C8EA69A2">
      <w:start w:val="1"/>
      <w:numFmt w:val="decimal"/>
      <w:lvlText w:val="%1)"/>
      <w:lvlJc w:val="left"/>
      <w:pPr>
        <w:tabs>
          <w:tab w:val="num" w:pos="295"/>
        </w:tabs>
        <w:ind w:left="29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FFC"/>
    <w:rsid w:val="00021A24"/>
    <w:rsid w:val="000F57A9"/>
    <w:rsid w:val="00161534"/>
    <w:rsid w:val="002C4F2F"/>
    <w:rsid w:val="002E7B47"/>
    <w:rsid w:val="003B3595"/>
    <w:rsid w:val="003B7AE1"/>
    <w:rsid w:val="005C4C3E"/>
    <w:rsid w:val="005E3FFC"/>
    <w:rsid w:val="006B09EB"/>
    <w:rsid w:val="00785E73"/>
    <w:rsid w:val="00841DF9"/>
    <w:rsid w:val="009A7F73"/>
    <w:rsid w:val="00A14320"/>
    <w:rsid w:val="00AB53A0"/>
    <w:rsid w:val="00D24369"/>
    <w:rsid w:val="00DF32EB"/>
    <w:rsid w:val="00E761C3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FFC"/>
    <w:pPr>
      <w:keepNext/>
      <w:widowControl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E3F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FF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E3F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link w:val="a4"/>
    <w:rsid w:val="005E3F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E3FF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E3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3FF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E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E3FF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8"/>
    <w:locked/>
    <w:rsid w:val="005E3FFC"/>
    <w:rPr>
      <w:lang w:eastAsia="ru-RU"/>
    </w:rPr>
  </w:style>
  <w:style w:type="paragraph" w:styleId="a8">
    <w:name w:val="Body Text"/>
    <w:basedOn w:val="a"/>
    <w:link w:val="a7"/>
    <w:rsid w:val="005E3FFC"/>
    <w:pPr>
      <w:widowControl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link w:val="a8"/>
    <w:uiPriority w:val="99"/>
    <w:semiHidden/>
    <w:rsid w:val="005E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5E3FFC"/>
    <w:rPr>
      <w:sz w:val="24"/>
      <w:szCs w:val="24"/>
      <w:lang w:eastAsia="ar-SA"/>
    </w:rPr>
  </w:style>
  <w:style w:type="paragraph" w:styleId="aa">
    <w:name w:val="Body Text Indent"/>
    <w:basedOn w:val="a"/>
    <w:link w:val="a9"/>
    <w:rsid w:val="005E3FFC"/>
    <w:pPr>
      <w:suppressAutoHyphens/>
      <w:autoSpaceDE/>
      <w:autoSpaceDN/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semiHidden/>
    <w:rsid w:val="005E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марк список 1"/>
    <w:basedOn w:val="a"/>
    <w:rsid w:val="005E3FFC"/>
    <w:pPr>
      <w:tabs>
        <w:tab w:val="left" w:pos="360"/>
      </w:tabs>
      <w:autoSpaceDE/>
      <w:autoSpaceDN/>
      <w:spacing w:before="120" w:after="120"/>
      <w:jc w:val="both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5E3FFC"/>
  </w:style>
  <w:style w:type="paragraph" w:customStyle="1" w:styleId="ab">
    <w:name w:val="Заголовок"/>
    <w:basedOn w:val="a"/>
    <w:next w:val="a8"/>
    <w:rsid w:val="005E3FFC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E3FFC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5E3FFC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E3FFC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styleId="ad">
    <w:name w:val="No Spacing"/>
    <w:qFormat/>
    <w:rsid w:val="005E3F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E3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5E3FFC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styleId="af">
    <w:name w:val="Document Map"/>
    <w:basedOn w:val="a"/>
    <w:link w:val="af0"/>
    <w:semiHidden/>
    <w:rsid w:val="005E3FFC"/>
    <w:pPr>
      <w:widowControl w:val="0"/>
      <w:shd w:val="clear" w:color="auto" w:fill="000080"/>
      <w:adjustRightInd w:val="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5E3F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Hyperlink"/>
    <w:basedOn w:val="a0"/>
    <w:rsid w:val="005E3FFC"/>
    <w:rPr>
      <w:rFonts w:ascii="Arial" w:hAnsi="Arial" w:cs="Arial"/>
      <w:sz w:val="20"/>
      <w:szCs w:val="20"/>
      <w:u w:val="single"/>
    </w:rPr>
  </w:style>
  <w:style w:type="paragraph" w:customStyle="1" w:styleId="af2">
    <w:name w:val="Знак"/>
    <w:basedOn w:val="a"/>
    <w:rsid w:val="005E3FFC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E3FFC"/>
  </w:style>
  <w:style w:type="character" w:customStyle="1" w:styleId="a4">
    <w:name w:val="Обычный (веб) Знак"/>
    <w:basedOn w:val="a0"/>
    <w:link w:val="a3"/>
    <w:rsid w:val="005E3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E3FFC"/>
  </w:style>
  <w:style w:type="paragraph" w:customStyle="1" w:styleId="consnonformat0">
    <w:name w:val="consnonformat"/>
    <w:basedOn w:val="a"/>
    <w:rsid w:val="005E3F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5E3FFC"/>
    <w:pPr>
      <w:autoSpaceDE/>
      <w:autoSpaceDN/>
      <w:ind w:firstLine="435"/>
      <w:jc w:val="both"/>
    </w:pPr>
    <w:rPr>
      <w:sz w:val="24"/>
      <w:szCs w:val="24"/>
    </w:rPr>
  </w:style>
  <w:style w:type="paragraph" w:customStyle="1" w:styleId="ConsPlusNonformat">
    <w:name w:val="ConsPlusNonformat"/>
    <w:rsid w:val="005E3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дресат"/>
    <w:basedOn w:val="a"/>
    <w:rsid w:val="005E3FFC"/>
  </w:style>
  <w:style w:type="paragraph" w:customStyle="1" w:styleId="15">
    <w:name w:val="Знак Знак1 Знак"/>
    <w:basedOn w:val="a"/>
    <w:rsid w:val="005E3FF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2016-01-28T12:37:00Z</cp:lastPrinted>
  <dcterms:created xsi:type="dcterms:W3CDTF">2016-01-28T12:39:00Z</dcterms:created>
  <dcterms:modified xsi:type="dcterms:W3CDTF">2016-02-17T11:51:00Z</dcterms:modified>
</cp:coreProperties>
</file>