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6" w:rsidRPr="00330807" w:rsidRDefault="00592A16" w:rsidP="00592A16">
      <w:pPr>
        <w:pStyle w:val="14"/>
        <w:ind w:left="0" w:firstLine="0"/>
        <w:jc w:val="center"/>
        <w:rPr>
          <w:b/>
        </w:rPr>
      </w:pPr>
      <w:r w:rsidRPr="00330807">
        <w:rPr>
          <w:b/>
        </w:rPr>
        <w:t>РОССИЙСКАЯ ФЕДЕРАЦИЯ</w:t>
      </w:r>
    </w:p>
    <w:p w:rsidR="00592A16" w:rsidRPr="00330807" w:rsidRDefault="00592A16" w:rsidP="00592A16">
      <w:pPr>
        <w:pStyle w:val="14"/>
        <w:ind w:left="0" w:firstLine="0"/>
        <w:jc w:val="center"/>
        <w:rPr>
          <w:b/>
        </w:rPr>
      </w:pPr>
      <w:r w:rsidRPr="00330807">
        <w:rPr>
          <w:b/>
        </w:rPr>
        <w:t>РОСТОВСКАЯ ОБЛАСТЬ</w:t>
      </w:r>
    </w:p>
    <w:p w:rsidR="00592A16" w:rsidRPr="00330807" w:rsidRDefault="00592A16" w:rsidP="00592A16">
      <w:pPr>
        <w:pStyle w:val="14"/>
        <w:ind w:left="0" w:firstLine="0"/>
        <w:jc w:val="center"/>
        <w:rPr>
          <w:b/>
        </w:rPr>
      </w:pPr>
      <w:r w:rsidRPr="00330807">
        <w:rPr>
          <w:b/>
        </w:rPr>
        <w:t>ВЕСЕЛОВСКИЙ РАЙОН</w:t>
      </w:r>
    </w:p>
    <w:p w:rsidR="00592A16" w:rsidRPr="00330807" w:rsidRDefault="00592A16" w:rsidP="00592A16">
      <w:pPr>
        <w:pStyle w:val="14"/>
        <w:ind w:left="0" w:firstLine="0"/>
        <w:jc w:val="center"/>
        <w:rPr>
          <w:b/>
        </w:rPr>
      </w:pPr>
    </w:p>
    <w:p w:rsidR="00592A16" w:rsidRPr="00330807" w:rsidRDefault="00592A16" w:rsidP="00592A16">
      <w:pPr>
        <w:spacing w:line="240" w:lineRule="auto"/>
        <w:jc w:val="center"/>
        <w:rPr>
          <w:rFonts w:cs="Times New Roman"/>
          <w:b/>
          <w:szCs w:val="28"/>
        </w:rPr>
      </w:pPr>
      <w:r w:rsidRPr="00330807">
        <w:rPr>
          <w:rFonts w:cs="Times New Roman"/>
          <w:b/>
          <w:szCs w:val="28"/>
        </w:rPr>
        <w:t xml:space="preserve">МУНИЦИПАЛЬНОЕ ОБРАЗОВАНИЕ </w:t>
      </w:r>
    </w:p>
    <w:p w:rsidR="00592A16" w:rsidRPr="00330807" w:rsidRDefault="00592A16" w:rsidP="00592A16">
      <w:pPr>
        <w:spacing w:line="240" w:lineRule="auto"/>
        <w:jc w:val="center"/>
        <w:rPr>
          <w:rFonts w:cs="Times New Roman"/>
          <w:b/>
          <w:szCs w:val="28"/>
        </w:rPr>
      </w:pPr>
      <w:r w:rsidRPr="00330807">
        <w:rPr>
          <w:rFonts w:cs="Times New Roman"/>
          <w:b/>
          <w:szCs w:val="28"/>
        </w:rPr>
        <w:t xml:space="preserve"> «ПОЗДНЕЕВСКОЕ СЕЛЬСКОЕ ПОСЕЛЕНИЕ»</w:t>
      </w:r>
    </w:p>
    <w:p w:rsidR="00592A16" w:rsidRPr="00330807" w:rsidRDefault="00592A16" w:rsidP="00592A16">
      <w:pPr>
        <w:spacing w:line="240" w:lineRule="auto"/>
        <w:jc w:val="center"/>
        <w:rPr>
          <w:rFonts w:cs="Times New Roman"/>
          <w:b/>
          <w:szCs w:val="28"/>
        </w:rPr>
      </w:pPr>
    </w:p>
    <w:p w:rsidR="00592A16" w:rsidRPr="00330807" w:rsidRDefault="00592A16" w:rsidP="00D0695F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330807">
        <w:rPr>
          <w:rFonts w:cs="Times New Roman"/>
          <w:b/>
          <w:szCs w:val="28"/>
        </w:rPr>
        <w:t>АДМИНИСТРАЦИЯ ПОЗДНЕЕВСКОГО СЕЛЬСКОГО ПОСЕЛ</w:t>
      </w:r>
      <w:r w:rsidRPr="00330807">
        <w:rPr>
          <w:rFonts w:cs="Times New Roman"/>
          <w:b/>
          <w:szCs w:val="28"/>
        </w:rPr>
        <w:t>Е</w:t>
      </w:r>
      <w:r w:rsidRPr="00330807">
        <w:rPr>
          <w:rFonts w:cs="Times New Roman"/>
          <w:b/>
          <w:szCs w:val="28"/>
        </w:rPr>
        <w:t>НИЯ</w:t>
      </w:r>
    </w:p>
    <w:p w:rsidR="00592A16" w:rsidRPr="00330807" w:rsidRDefault="00592A16" w:rsidP="00592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807">
        <w:rPr>
          <w:rFonts w:ascii="Times New Roman" w:hAnsi="Times New Roman" w:cs="Times New Roman"/>
          <w:sz w:val="28"/>
          <w:szCs w:val="28"/>
        </w:rPr>
        <w:tab/>
      </w:r>
    </w:p>
    <w:p w:rsidR="00592A16" w:rsidRPr="00330807" w:rsidRDefault="00592A16" w:rsidP="00592A1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5B08" w:rsidRDefault="00D35B08" w:rsidP="00D35B08">
      <w:pPr>
        <w:spacing w:line="240" w:lineRule="auto"/>
        <w:rPr>
          <w:sz w:val="27"/>
          <w:szCs w:val="27"/>
        </w:rPr>
      </w:pPr>
    </w:p>
    <w:p w:rsidR="00D35B08" w:rsidRPr="001C47A4" w:rsidRDefault="00796967" w:rsidP="006C382E">
      <w:pPr>
        <w:spacing w:line="240" w:lineRule="auto"/>
        <w:ind w:firstLine="0"/>
        <w:rPr>
          <w:szCs w:val="28"/>
        </w:rPr>
      </w:pPr>
      <w:r>
        <w:rPr>
          <w:sz w:val="26"/>
          <w:szCs w:val="26"/>
        </w:rPr>
        <w:t xml:space="preserve">10 апреля </w:t>
      </w:r>
      <w:r w:rsidR="003907CF">
        <w:rPr>
          <w:sz w:val="26"/>
          <w:szCs w:val="26"/>
        </w:rPr>
        <w:t xml:space="preserve"> </w:t>
      </w:r>
      <w:r w:rsidR="003907CF" w:rsidRPr="001C47A4">
        <w:rPr>
          <w:szCs w:val="28"/>
        </w:rPr>
        <w:t>2019</w:t>
      </w:r>
      <w:r w:rsidR="00D35B08" w:rsidRPr="001C47A4">
        <w:rPr>
          <w:szCs w:val="28"/>
        </w:rPr>
        <w:t xml:space="preserve">года </w:t>
      </w:r>
      <w:r w:rsidR="001C47A4">
        <w:rPr>
          <w:szCs w:val="28"/>
        </w:rPr>
        <w:t xml:space="preserve">                                         </w:t>
      </w:r>
      <w:r w:rsidR="00D35B08" w:rsidRPr="001C47A4">
        <w:rPr>
          <w:szCs w:val="28"/>
        </w:rPr>
        <w:t xml:space="preserve">№ </w:t>
      </w:r>
      <w:r>
        <w:rPr>
          <w:szCs w:val="28"/>
        </w:rPr>
        <w:t>121                           х. Позднеевка</w:t>
      </w:r>
    </w:p>
    <w:p w:rsidR="00D35B08" w:rsidRPr="001C47A4" w:rsidRDefault="00D35B08" w:rsidP="00D35B08">
      <w:pPr>
        <w:spacing w:line="240" w:lineRule="auto"/>
        <w:ind w:firstLine="737"/>
        <w:rPr>
          <w:szCs w:val="28"/>
        </w:rPr>
      </w:pPr>
    </w:p>
    <w:p w:rsidR="00D35B08" w:rsidRPr="001C47A4" w:rsidRDefault="00D35B08" w:rsidP="00D35B08">
      <w:pPr>
        <w:tabs>
          <w:tab w:val="left" w:pos="4536"/>
        </w:tabs>
        <w:spacing w:line="240" w:lineRule="auto"/>
        <w:ind w:right="4537" w:firstLine="0"/>
        <w:rPr>
          <w:szCs w:val="28"/>
        </w:rPr>
      </w:pPr>
      <w:r w:rsidRPr="001C47A4">
        <w:rPr>
          <w:szCs w:val="28"/>
        </w:rPr>
        <w:t xml:space="preserve">Об утверждении Плана мероприятий </w:t>
      </w:r>
    </w:p>
    <w:p w:rsidR="00D35B08" w:rsidRPr="001C47A4" w:rsidRDefault="00D35B08" w:rsidP="00D35B08">
      <w:pPr>
        <w:tabs>
          <w:tab w:val="left" w:pos="4536"/>
        </w:tabs>
        <w:spacing w:line="240" w:lineRule="auto"/>
        <w:ind w:right="4537" w:firstLine="0"/>
        <w:rPr>
          <w:szCs w:val="28"/>
        </w:rPr>
      </w:pPr>
      <w:r w:rsidRPr="001C47A4">
        <w:rPr>
          <w:szCs w:val="28"/>
        </w:rPr>
        <w:t>по реализации стратегии социально-экономического развития</w:t>
      </w:r>
      <w:r w:rsidR="00592A16" w:rsidRPr="001C47A4">
        <w:rPr>
          <w:szCs w:val="28"/>
        </w:rPr>
        <w:t xml:space="preserve"> Позднеевского сельского поселения  </w:t>
      </w:r>
      <w:r w:rsidRPr="001C47A4">
        <w:rPr>
          <w:szCs w:val="28"/>
        </w:rPr>
        <w:t xml:space="preserve">до 2030 года </w:t>
      </w:r>
    </w:p>
    <w:p w:rsidR="00D35B08" w:rsidRPr="001C47A4" w:rsidRDefault="00D35B08" w:rsidP="00D35B08">
      <w:pPr>
        <w:spacing w:line="240" w:lineRule="auto"/>
        <w:ind w:firstLine="737"/>
        <w:rPr>
          <w:szCs w:val="28"/>
        </w:rPr>
      </w:pPr>
    </w:p>
    <w:p w:rsidR="00D35B08" w:rsidRPr="00C94CCE" w:rsidRDefault="00D35B08" w:rsidP="00C94CCE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Во исполнение Федерального закона от 28.06.2014 № 172-ФЗ «О стратег</w:t>
      </w: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ческом планировании в Российской Федерации», областного закона Ростовской области от 20.10.2015 № 416-ЗС «О стратегическом планировании в Ростовской области», </w:t>
      </w:r>
      <w:r w:rsidR="00C94CCE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решение Собрания депутатов </w:t>
      </w:r>
      <w:r w:rsid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Позднеевского сельского поселения </w:t>
      </w:r>
      <w:r w:rsidR="00C94CCE" w:rsidRPr="00C742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№ </w:t>
      </w:r>
      <w:r w:rsidR="00C742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C94CCE" w:rsidRPr="00C742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</w:t>
      </w:r>
      <w:r w:rsidR="00C742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29.03.</w:t>
      </w:r>
      <w:r w:rsid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2019 г. </w:t>
      </w:r>
      <w:r w:rsidR="00C94CCE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«Об утверждении Стратегии социально-экономического ра</w:t>
      </w:r>
      <w:r w:rsidR="00C94CCE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</w:t>
      </w:r>
      <w:r w:rsidR="00C94CCE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вития Позднеевского сельского поселения на период до 2030 года»</w:t>
      </w: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  руков</w:t>
      </w: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дствуясь Уставом муниципального образования «</w:t>
      </w:r>
      <w:r w:rsidR="00592A16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Позднеевское сельское пос</w:t>
      </w:r>
      <w:r w:rsidR="00592A16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592A16"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ление</w:t>
      </w:r>
      <w:r w:rsidRPr="00C94C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», </w:t>
      </w:r>
    </w:p>
    <w:p w:rsidR="00D35B08" w:rsidRPr="0005247C" w:rsidRDefault="00D35B08" w:rsidP="00D35B08">
      <w:pPr>
        <w:spacing w:line="240" w:lineRule="auto"/>
        <w:ind w:firstLine="737"/>
        <w:rPr>
          <w:rFonts w:cs="Times New Roman"/>
          <w:szCs w:val="28"/>
        </w:rPr>
      </w:pPr>
    </w:p>
    <w:p w:rsidR="00D35B08" w:rsidRPr="0005247C" w:rsidRDefault="00592A16" w:rsidP="00D35B08">
      <w:pPr>
        <w:spacing w:line="240" w:lineRule="auto"/>
        <w:ind w:firstLine="737"/>
        <w:jc w:val="center"/>
        <w:rPr>
          <w:rFonts w:cs="Times New Roman"/>
          <w:szCs w:val="28"/>
        </w:rPr>
      </w:pPr>
      <w:r w:rsidRPr="0005247C">
        <w:rPr>
          <w:rFonts w:cs="Times New Roman"/>
          <w:szCs w:val="28"/>
        </w:rPr>
        <w:t>ПОСТАНОВЛЯЮ</w:t>
      </w:r>
      <w:r w:rsidR="00D35B08" w:rsidRPr="0005247C">
        <w:rPr>
          <w:rFonts w:cs="Times New Roman"/>
          <w:szCs w:val="28"/>
        </w:rPr>
        <w:t>:</w:t>
      </w:r>
    </w:p>
    <w:p w:rsidR="00D35B08" w:rsidRPr="0005247C" w:rsidRDefault="00D35B08" w:rsidP="00D35B08">
      <w:pPr>
        <w:spacing w:line="240" w:lineRule="auto"/>
        <w:ind w:firstLine="737"/>
        <w:jc w:val="center"/>
        <w:rPr>
          <w:rFonts w:cs="Times New Roman"/>
          <w:szCs w:val="28"/>
        </w:rPr>
      </w:pPr>
    </w:p>
    <w:p w:rsidR="00D35B08" w:rsidRPr="0005247C" w:rsidRDefault="00D35B08" w:rsidP="00D35B08">
      <w:pPr>
        <w:spacing w:line="240" w:lineRule="auto"/>
        <w:ind w:firstLine="737"/>
        <w:rPr>
          <w:rFonts w:cs="Times New Roman"/>
          <w:szCs w:val="28"/>
        </w:rPr>
      </w:pPr>
      <w:r w:rsidRPr="0005247C">
        <w:rPr>
          <w:rFonts w:cs="Times New Roman"/>
          <w:szCs w:val="28"/>
        </w:rPr>
        <w:t xml:space="preserve">1. Утвердить План мероприятий по реализации </w:t>
      </w:r>
      <w:r w:rsidR="00916CC3" w:rsidRPr="0005247C">
        <w:rPr>
          <w:rFonts w:cs="Times New Roman"/>
          <w:szCs w:val="28"/>
        </w:rPr>
        <w:t>с</w:t>
      </w:r>
      <w:r w:rsidRPr="0005247C">
        <w:rPr>
          <w:rFonts w:cs="Times New Roman"/>
          <w:szCs w:val="28"/>
        </w:rPr>
        <w:t xml:space="preserve">тратегии социально-экономического развития </w:t>
      </w:r>
      <w:r w:rsidR="00592A16" w:rsidRPr="0005247C">
        <w:rPr>
          <w:rFonts w:cs="Times New Roman"/>
          <w:szCs w:val="28"/>
        </w:rPr>
        <w:t xml:space="preserve">Позднеевского сельского поселения </w:t>
      </w:r>
      <w:r w:rsidRPr="0005247C">
        <w:rPr>
          <w:rFonts w:cs="Times New Roman"/>
          <w:szCs w:val="28"/>
        </w:rPr>
        <w:t xml:space="preserve"> до 2030 года с</w:t>
      </w:r>
      <w:r w:rsidRPr="0005247C">
        <w:rPr>
          <w:rFonts w:cs="Times New Roman"/>
          <w:szCs w:val="28"/>
        </w:rPr>
        <w:t>о</w:t>
      </w:r>
      <w:r w:rsidRPr="0005247C">
        <w:rPr>
          <w:rFonts w:cs="Times New Roman"/>
          <w:szCs w:val="28"/>
        </w:rPr>
        <w:t xml:space="preserve">гласно приложению </w:t>
      </w:r>
      <w:r w:rsidR="003908BE">
        <w:rPr>
          <w:rFonts w:cs="Times New Roman"/>
          <w:szCs w:val="28"/>
        </w:rPr>
        <w:t xml:space="preserve">№ 1 </w:t>
      </w:r>
      <w:r w:rsidRPr="0005247C">
        <w:rPr>
          <w:rFonts w:cs="Times New Roman"/>
          <w:szCs w:val="28"/>
        </w:rPr>
        <w:t>к настоящему постановлению.</w:t>
      </w:r>
    </w:p>
    <w:p w:rsidR="00592A16" w:rsidRPr="00330807" w:rsidRDefault="009B7C2D" w:rsidP="00592A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908BE">
        <w:rPr>
          <w:rFonts w:cs="Times New Roman"/>
          <w:szCs w:val="28"/>
        </w:rPr>
        <w:t>.</w:t>
      </w:r>
      <w:r w:rsidR="00592A16" w:rsidRPr="00330807">
        <w:rPr>
          <w:rFonts w:cs="Times New Roman"/>
          <w:szCs w:val="28"/>
        </w:rPr>
        <w:t>Постановление вступает в силу со дня подписания и подлежит обнар</w:t>
      </w:r>
      <w:r w:rsidR="00592A16" w:rsidRPr="00330807">
        <w:rPr>
          <w:rFonts w:cs="Times New Roman"/>
          <w:szCs w:val="28"/>
        </w:rPr>
        <w:t>о</w:t>
      </w:r>
      <w:r w:rsidR="00592A16" w:rsidRPr="00330807">
        <w:rPr>
          <w:rFonts w:cs="Times New Roman"/>
          <w:szCs w:val="28"/>
        </w:rPr>
        <w:t>дованию</w:t>
      </w:r>
      <w:r w:rsidR="00592A16">
        <w:rPr>
          <w:rFonts w:cs="Times New Roman"/>
          <w:szCs w:val="28"/>
        </w:rPr>
        <w:t xml:space="preserve"> на официальном сайте Позднеевского сельского поселения</w:t>
      </w:r>
      <w:r w:rsidR="00592A16" w:rsidRPr="00330807">
        <w:rPr>
          <w:rFonts w:cs="Times New Roman"/>
          <w:szCs w:val="28"/>
        </w:rPr>
        <w:t>.</w:t>
      </w:r>
    </w:p>
    <w:p w:rsidR="00D35B08" w:rsidRDefault="009B7C2D" w:rsidP="00592A16">
      <w:pPr>
        <w:spacing w:line="240" w:lineRule="auto"/>
        <w:rPr>
          <w:sz w:val="26"/>
          <w:szCs w:val="26"/>
        </w:rPr>
      </w:pPr>
      <w:r>
        <w:rPr>
          <w:rFonts w:cs="Times New Roman"/>
          <w:szCs w:val="28"/>
        </w:rPr>
        <w:t>3</w:t>
      </w:r>
      <w:r w:rsidR="00592A16" w:rsidRPr="00330807">
        <w:rPr>
          <w:rFonts w:cs="Times New Roman"/>
          <w:szCs w:val="28"/>
        </w:rPr>
        <w:t>. Контроль за выполнением постановления оставляю за собой.</w:t>
      </w:r>
    </w:p>
    <w:p w:rsidR="00592A16" w:rsidRPr="00330807" w:rsidRDefault="00592A16" w:rsidP="00592A16">
      <w:pPr>
        <w:pStyle w:val="14"/>
        <w:ind w:left="0" w:firstLine="0"/>
      </w:pPr>
    </w:p>
    <w:p w:rsidR="00592A16" w:rsidRDefault="00592A16" w:rsidP="00592A16">
      <w:pPr>
        <w:pStyle w:val="14"/>
        <w:ind w:left="0" w:firstLine="0"/>
      </w:pPr>
      <w:r w:rsidRPr="00330807">
        <w:t xml:space="preserve">Глава </w:t>
      </w:r>
      <w:r>
        <w:t xml:space="preserve"> Администрации </w:t>
      </w:r>
    </w:p>
    <w:p w:rsidR="00592A16" w:rsidRPr="00330807" w:rsidRDefault="00592A16" w:rsidP="00592A16">
      <w:pPr>
        <w:pStyle w:val="14"/>
        <w:ind w:left="0" w:firstLine="0"/>
      </w:pPr>
      <w:r w:rsidRPr="00330807">
        <w:t xml:space="preserve">Позднеевского сельского поселения           </w:t>
      </w:r>
      <w:r>
        <w:t xml:space="preserve">                </w:t>
      </w:r>
      <w:r w:rsidRPr="00330807">
        <w:t xml:space="preserve">     С.В.Правдюкова</w:t>
      </w:r>
    </w:p>
    <w:p w:rsidR="00592A16" w:rsidRDefault="00592A16" w:rsidP="00D35B08">
      <w:pPr>
        <w:spacing w:line="240" w:lineRule="auto"/>
        <w:rPr>
          <w:sz w:val="22"/>
        </w:rPr>
      </w:pPr>
    </w:p>
    <w:p w:rsidR="00D35B08" w:rsidRPr="00DD2CB0" w:rsidRDefault="00D35B08" w:rsidP="00D35B08">
      <w:pPr>
        <w:spacing w:line="240" w:lineRule="auto"/>
        <w:rPr>
          <w:sz w:val="22"/>
        </w:rPr>
      </w:pPr>
      <w:r w:rsidRPr="00DD2CB0">
        <w:rPr>
          <w:sz w:val="22"/>
        </w:rPr>
        <w:t>Постановление вносит</w:t>
      </w:r>
      <w:r>
        <w:rPr>
          <w:sz w:val="22"/>
        </w:rPr>
        <w:t>:</w:t>
      </w:r>
    </w:p>
    <w:p w:rsidR="00D35B08" w:rsidRPr="00DD2CB0" w:rsidRDefault="00592A16" w:rsidP="00D35B08">
      <w:pPr>
        <w:spacing w:line="240" w:lineRule="auto"/>
        <w:rPr>
          <w:sz w:val="22"/>
        </w:rPr>
      </w:pPr>
      <w:r>
        <w:rPr>
          <w:sz w:val="22"/>
        </w:rPr>
        <w:t>Сектор экономики и финансов</w:t>
      </w:r>
    </w:p>
    <w:p w:rsidR="00D35B08" w:rsidRDefault="00D35B08" w:rsidP="00D35B08">
      <w:pPr>
        <w:shd w:val="clear" w:color="auto" w:fill="FFFFFF"/>
        <w:spacing w:line="240" w:lineRule="auto"/>
        <w:ind w:left="9356"/>
        <w:jc w:val="center"/>
        <w:rPr>
          <w:sz w:val="24"/>
          <w:szCs w:val="24"/>
        </w:rPr>
        <w:sectPr w:rsidR="00D35B08" w:rsidSect="00160A42">
          <w:footerReference w:type="even" r:id="rId8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D35B08" w:rsidRDefault="00D35B08" w:rsidP="00D35B08">
      <w:pPr>
        <w:shd w:val="clear" w:color="auto" w:fill="FFFFFF"/>
        <w:spacing w:line="322" w:lineRule="exact"/>
        <w:ind w:left="1063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71716E">
        <w:rPr>
          <w:sz w:val="24"/>
          <w:szCs w:val="24"/>
        </w:rPr>
        <w:t xml:space="preserve">риложение </w:t>
      </w:r>
    </w:p>
    <w:p w:rsidR="00D35B08" w:rsidRPr="0071716E" w:rsidRDefault="00D35B08" w:rsidP="00D35B08">
      <w:pPr>
        <w:shd w:val="clear" w:color="auto" w:fill="FFFFFF"/>
        <w:spacing w:line="322" w:lineRule="exact"/>
        <w:ind w:left="10632"/>
        <w:jc w:val="center"/>
        <w:rPr>
          <w:sz w:val="24"/>
          <w:szCs w:val="24"/>
        </w:rPr>
      </w:pPr>
      <w:r w:rsidRPr="0071716E">
        <w:rPr>
          <w:sz w:val="24"/>
          <w:szCs w:val="24"/>
        </w:rPr>
        <w:t>к постановлению</w:t>
      </w:r>
    </w:p>
    <w:p w:rsidR="00D35B08" w:rsidRPr="00FF4BF0" w:rsidRDefault="00D35B08" w:rsidP="00FF4BF0">
      <w:pPr>
        <w:ind w:left="709" w:firstLine="0"/>
        <w:jc w:val="right"/>
      </w:pPr>
      <w:r w:rsidRPr="0071716E">
        <w:rPr>
          <w:sz w:val="24"/>
          <w:szCs w:val="24"/>
        </w:rPr>
        <w:t xml:space="preserve">Администрации </w:t>
      </w:r>
      <w:r w:rsidR="00592A16">
        <w:rPr>
          <w:sz w:val="24"/>
          <w:szCs w:val="24"/>
        </w:rPr>
        <w:t xml:space="preserve">Позднеевского </w:t>
      </w:r>
      <w:r w:rsidR="00592A16" w:rsidRPr="00FF4BF0">
        <w:rPr>
          <w:sz w:val="24"/>
          <w:szCs w:val="24"/>
        </w:rPr>
        <w:t xml:space="preserve">сельского поселения от </w:t>
      </w:r>
      <w:r w:rsidR="00796967">
        <w:rPr>
          <w:sz w:val="24"/>
          <w:szCs w:val="24"/>
        </w:rPr>
        <w:t>10.04.2019 г.</w:t>
      </w:r>
      <w:r w:rsidR="00592A16" w:rsidRPr="00FF4BF0">
        <w:rPr>
          <w:sz w:val="24"/>
          <w:szCs w:val="24"/>
        </w:rPr>
        <w:t xml:space="preserve">  №</w:t>
      </w:r>
      <w:r w:rsidR="00592A16" w:rsidRPr="00FF4BF0">
        <w:t xml:space="preserve"> </w:t>
      </w:r>
      <w:r w:rsidR="00796967">
        <w:t>121</w:t>
      </w:r>
    </w:p>
    <w:p w:rsidR="00D35B08" w:rsidRDefault="00D35B08" w:rsidP="00AF1804">
      <w:pPr>
        <w:shd w:val="clear" w:color="auto" w:fill="FFFFFF" w:themeFill="background1"/>
        <w:spacing w:line="240" w:lineRule="auto"/>
        <w:ind w:firstLine="0"/>
        <w:jc w:val="center"/>
        <w:outlineLvl w:val="0"/>
      </w:pPr>
    </w:p>
    <w:p w:rsidR="00FC1CE9" w:rsidRPr="00AD1D14" w:rsidRDefault="00813B75" w:rsidP="00AF1804">
      <w:pPr>
        <w:shd w:val="clear" w:color="auto" w:fill="FFFFFF" w:themeFill="background1"/>
        <w:spacing w:line="240" w:lineRule="auto"/>
        <w:ind w:firstLine="0"/>
        <w:jc w:val="center"/>
        <w:outlineLvl w:val="0"/>
      </w:pPr>
      <w:r w:rsidRPr="00AD1D14">
        <w:t>План мероприятий</w:t>
      </w:r>
    </w:p>
    <w:p w:rsidR="00057EDD" w:rsidRPr="00AD1D14" w:rsidRDefault="00057EDD" w:rsidP="00AF1804">
      <w:pPr>
        <w:shd w:val="clear" w:color="auto" w:fill="FFFFFF" w:themeFill="background1"/>
        <w:spacing w:line="240" w:lineRule="auto"/>
        <w:ind w:firstLine="0"/>
        <w:jc w:val="center"/>
      </w:pPr>
      <w:r w:rsidRPr="00AD1D14">
        <w:t xml:space="preserve">по реализации </w:t>
      </w:r>
      <w:r w:rsidR="00EE66DF">
        <w:t>С</w:t>
      </w:r>
      <w:r w:rsidRPr="00AD1D14">
        <w:t>тратегии соц</w:t>
      </w:r>
      <w:r w:rsidR="000F4EA1">
        <w:t xml:space="preserve">иально-экономического развития </w:t>
      </w:r>
      <w:r w:rsidR="00592A16">
        <w:t xml:space="preserve">Позднеевского сельского поселения </w:t>
      </w:r>
      <w:r w:rsidR="00813B75" w:rsidRPr="00AD1D14">
        <w:t>до 2030 года</w:t>
      </w:r>
    </w:p>
    <w:p w:rsidR="00BE5EA2" w:rsidRPr="00AD1D14" w:rsidRDefault="00BE5EA2" w:rsidP="00AF1804">
      <w:pPr>
        <w:shd w:val="clear" w:color="auto" w:fill="FFFFFF" w:themeFill="background1"/>
        <w:spacing w:line="240" w:lineRule="auto"/>
        <w:ind w:firstLine="0"/>
        <w:jc w:val="center"/>
      </w:pPr>
    </w:p>
    <w:p w:rsidR="00595646" w:rsidRPr="00AD1D14" w:rsidRDefault="00595646" w:rsidP="00AF1804">
      <w:pPr>
        <w:shd w:val="clear" w:color="auto" w:fill="FFFFFF" w:themeFill="background1"/>
        <w:spacing w:line="240" w:lineRule="auto"/>
        <w:ind w:firstLine="0"/>
        <w:rPr>
          <w:sz w:val="2"/>
          <w:szCs w:val="16"/>
        </w:rPr>
      </w:pPr>
      <w:bookmarkStart w:id="0" w:name="RANGE!B5:F24"/>
      <w:bookmarkEnd w:id="0"/>
    </w:p>
    <w:p w:rsidR="008F3C27" w:rsidRPr="00AD1D14" w:rsidRDefault="008F3C27" w:rsidP="00AF1804">
      <w:pPr>
        <w:ind w:firstLine="0"/>
        <w:rPr>
          <w:sz w:val="2"/>
          <w:szCs w:val="2"/>
        </w:rPr>
      </w:pPr>
    </w:p>
    <w:p w:rsidR="0054315A" w:rsidRPr="00AD1D14" w:rsidRDefault="0054315A">
      <w:pPr>
        <w:rPr>
          <w:sz w:val="2"/>
          <w:szCs w:val="2"/>
        </w:rPr>
      </w:pPr>
    </w:p>
    <w:p w:rsidR="00652542" w:rsidRPr="00652542" w:rsidRDefault="00652542" w:rsidP="00652542">
      <w:pPr>
        <w:shd w:val="clear" w:color="auto" w:fill="FFFFFF"/>
        <w:spacing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652542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tbl>
      <w:tblPr>
        <w:tblW w:w="149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206"/>
        <w:gridCol w:w="1883"/>
        <w:gridCol w:w="3467"/>
        <w:gridCol w:w="1809"/>
        <w:gridCol w:w="1897"/>
        <w:gridCol w:w="1985"/>
      </w:tblGrid>
      <w:tr w:rsidR="00C742D8" w:rsidRPr="00E87F5B" w:rsidTr="00652542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мероприятия,</w:t>
            </w:r>
          </w:p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стратегической проектной инициативы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ED467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 реализации (н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именование </w:t>
            </w:r>
            <w:r w:rsidR="00ED467C"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ED467C"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Позднеевского сельского поселения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 </w:t>
            </w:r>
            <w:r w:rsidRPr="00E87F5B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внепрограммное мероприятие* /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иное)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Этапы реализации</w:t>
            </w:r>
          </w:p>
        </w:tc>
      </w:tr>
      <w:tr w:rsidR="00C742D8" w:rsidRPr="00E87F5B" w:rsidTr="00652542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2542" w:rsidRPr="00E87F5B" w:rsidRDefault="00652542" w:rsidP="0065254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2542" w:rsidRPr="00E87F5B" w:rsidRDefault="00652542" w:rsidP="0065254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2542" w:rsidRPr="00E87F5B" w:rsidRDefault="00652542" w:rsidP="0065254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2542" w:rsidRPr="00E87F5B" w:rsidRDefault="00652542" w:rsidP="0065254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 этап(2019 – 2021 годы)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II этап(2022 – 2024 годы)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III этап(2025 – 2030 годы)</w:t>
            </w:r>
          </w:p>
        </w:tc>
      </w:tr>
      <w:tr w:rsidR="00C742D8" w:rsidRPr="00E87F5B" w:rsidTr="00F3623C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E87F5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52542" w:rsidRPr="00E87F5B" w:rsidRDefault="00652542" w:rsidP="00E87F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542" w:rsidRPr="00E87F5B" w:rsidRDefault="00652542" w:rsidP="00E87F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542" w:rsidRPr="00E87F5B" w:rsidRDefault="00652542" w:rsidP="00E87F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542" w:rsidRPr="00E87F5B" w:rsidRDefault="00652542" w:rsidP="00E87F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542" w:rsidRPr="00E87F5B" w:rsidRDefault="00652542" w:rsidP="00E87F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542" w:rsidRPr="00E87F5B" w:rsidRDefault="00652542" w:rsidP="00E87F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7D38EA" w:rsidRPr="00E87F5B" w:rsidTr="00F3623C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8EA" w:rsidRPr="00E87F5B" w:rsidRDefault="003615DE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D38EA"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Экономическая политика</w:t>
            </w:r>
            <w:r w:rsidR="007D38EA" w:rsidRPr="00E87F5B">
              <w:rPr>
                <w:rFonts w:eastAsia="Times New Roman" w:cs="Times New Roman"/>
                <w:webHidden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F3623C" w:rsidRPr="00E87F5B" w:rsidTr="00F3623C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3623C" w:rsidRPr="00E87F5B" w:rsidRDefault="00F3623C" w:rsidP="00181D7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Предпринимательство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глобальных р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ночных возможностей для МСП в результате развития электронной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F3623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F3623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МСП значительные возможности открываются за счет виртуальных торговых платформ или маркет-плейсов (Aliexpress, Amazon и eBay, Яндекс.Маркет, Викимарт, Почта Маркет и др.).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Админис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рации Позднеевского сел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ского поселения с Межра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онной инспекцией Фед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ральной налоговой службы №13 по Ростовской области (Межрайонной ИФНС №13 по Ростовской области)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AC028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существующих систем налогоо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ложения;</w:t>
            </w:r>
          </w:p>
          <w:p w:rsidR="00AC028C" w:rsidRPr="00E87F5B" w:rsidRDefault="00AC028C" w:rsidP="00AC028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совместных Координационных Советов с целью сокращения задолженности по налогам и нал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говым платежам в консолидированный бюджет;</w:t>
            </w:r>
          </w:p>
          <w:p w:rsidR="00AC028C" w:rsidRPr="00E87F5B" w:rsidRDefault="00AC028C" w:rsidP="00AC028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пропаганда легального предпринимательства и сокр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щение неформальной занятости;</w:t>
            </w:r>
          </w:p>
          <w:p w:rsidR="00AC028C" w:rsidRPr="00E87F5B" w:rsidRDefault="00AC028C" w:rsidP="00AC028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самозанятости.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принимательской грамотн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сти, информационное и ко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сультационное сопровожд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ние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источников информационного обеспеч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ния развития малого и среднего предпринимательства с использованием информационных баз органов вл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сти, социальных сетей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субъектам мал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и среднего предприним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тельства в реализации пр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грамм энергосбережения, повышения энергоэффекти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ности и обеспечении доступа к объектам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Администрация Позднеевского 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сложности подключения субъектов МСП к объектам инженерной инфраструктуры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C028C" w:rsidRPr="00E87F5B" w:rsidRDefault="00AC028C" w:rsidP="006525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граждан в пре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принимательскую деятел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8C" w:rsidRPr="00E87F5B" w:rsidRDefault="00AC028C" w:rsidP="00AC02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популяризация предпринимательской деятельности (в том числе через семинары, круглые столы, выставки); </w:t>
            </w:r>
          </w:p>
          <w:p w:rsidR="00AC028C" w:rsidRPr="00E87F5B" w:rsidRDefault="00AC028C" w:rsidP="00AC02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положительного образа предприним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теля и спроса населения на товары и услуги, произв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димые предприятиями района и поселения;</w:t>
            </w:r>
          </w:p>
          <w:p w:rsidR="00AC028C" w:rsidRPr="00E87F5B" w:rsidRDefault="00AC028C" w:rsidP="00AC028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молодежного предпринимательства и активного участия молодежи в работе предприним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тельского сектора.</w:t>
            </w:r>
          </w:p>
        </w:tc>
      </w:tr>
      <w:tr w:rsidR="00727ABD" w:rsidRPr="00E87F5B" w:rsidTr="00E87F5B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7ABD" w:rsidRPr="00E87F5B" w:rsidRDefault="00727ABD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 Социальная политика</w:t>
            </w:r>
          </w:p>
        </w:tc>
      </w:tr>
      <w:tr w:rsidR="00727ABD" w:rsidRPr="00E87F5B" w:rsidTr="00E87F5B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7ABD" w:rsidRPr="00E87F5B" w:rsidRDefault="00727ABD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2.1. Культура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D467C" w:rsidRPr="00E87F5B" w:rsidRDefault="00ED467C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D467C" w:rsidRPr="00E87F5B" w:rsidRDefault="00ED467C" w:rsidP="00ED467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Учреждениями культурно-досугового типа оказываю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ся 2 вида работ: </w:t>
            </w:r>
          </w:p>
          <w:p w:rsidR="00ED467C" w:rsidRPr="00E87F5B" w:rsidRDefault="00ED467C" w:rsidP="00ED467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Работы по организации деятельности клубных фо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мирований</w:t>
            </w:r>
          </w:p>
          <w:p w:rsidR="00ED467C" w:rsidRPr="00E87F5B" w:rsidRDefault="00ED467C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  Работы  по организации и проведению различных по форме и тематике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67C" w:rsidRPr="00E87F5B" w:rsidRDefault="00ED467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ED467C" w:rsidRPr="00E87F5B" w:rsidRDefault="00ED467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МБУК ПСП ВР «Позднеевский СДК»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67C" w:rsidRPr="00E87F5B" w:rsidRDefault="00ED467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67C" w:rsidRPr="00E87F5B" w:rsidRDefault="00ED467C" w:rsidP="00ED467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-обеспечение сохранности зданий учреждений культ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ры;</w:t>
            </w:r>
          </w:p>
          <w:p w:rsidR="00ED467C" w:rsidRPr="00E87F5B" w:rsidRDefault="00ED467C" w:rsidP="00ED467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безопасных и благоприятных условий нах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ждения граждан в учреждениях культуры;</w:t>
            </w:r>
          </w:p>
          <w:p w:rsidR="00ED467C" w:rsidRPr="00E87F5B" w:rsidRDefault="00ED467C" w:rsidP="00ED467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-улучшение технического состояния зданий учрежд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культуры;</w:t>
            </w:r>
          </w:p>
          <w:p w:rsidR="00ED467C" w:rsidRPr="00E87F5B" w:rsidRDefault="00ED467C" w:rsidP="00ED467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-обеспечение пожарной безопасности зданий учре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дений культуры;</w:t>
            </w:r>
          </w:p>
          <w:p w:rsidR="00ED467C" w:rsidRPr="00E87F5B" w:rsidRDefault="00ED467C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условий для удовлетворения потребностей населения в культурно-досуговой деятельности, ра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ширение возможностей для духовного развития;</w:t>
            </w:r>
          </w:p>
        </w:tc>
      </w:tr>
      <w:tr w:rsidR="00ED467C" w:rsidRPr="00E87F5B" w:rsidTr="00E87F5B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D467C" w:rsidRPr="00E87F5B" w:rsidRDefault="00ED467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2.2. </w:t>
            </w:r>
            <w:r w:rsidR="00D37234"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37234" w:rsidRPr="00E87F5B" w:rsidRDefault="00D37234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37234" w:rsidRPr="00E87F5B" w:rsidRDefault="00D37234" w:rsidP="00D3723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распространение здорового образа жизни</w:t>
            </w:r>
          </w:p>
          <w:p w:rsidR="00D37234" w:rsidRPr="00E87F5B" w:rsidRDefault="00D37234" w:rsidP="00D3723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Большую популярность приобретают индивидуальные и массовые физкультурные занятия в парках, стади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нах, спортивные мероприятия и соревнования для ра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личных возрастных групп населения.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37234" w:rsidRPr="00E87F5B" w:rsidRDefault="00D37234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37234" w:rsidRPr="00E87F5B" w:rsidRDefault="00D37234" w:rsidP="00D3723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внедрение всеро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сийского физкультурно-спортивного комплекса «Г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тов к труду и обороне» (ГТО)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D37234" w:rsidRPr="00E87F5B" w:rsidRDefault="00D37234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физкультурно-спортивный комплекс «Готов к труду и обороне» (ГТО) — полноценная пр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граммная и нормативная основа физического воспит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ния населения страны, нацеленная на развитие масс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вого спорта и оздоровление нации. Комплекс ГТО предусматривает подготовку к выполнению и неп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средственное выполнение населением различных во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растных групп (от 6 до 70 лет и старше) установле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ных нормативных требований по трем уровням тру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ности, соответствующим золотому, серебряному и бронзовому знакам отличия «Готов к труду и обороне» (ГТО).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37234" w:rsidRPr="00E87F5B" w:rsidRDefault="00D37234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37234" w:rsidRPr="00E87F5B" w:rsidRDefault="00D37234" w:rsidP="00D3723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в муниципал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ную  собственность бесхо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ных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34" w:rsidRPr="00E87F5B" w:rsidRDefault="00D37234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7F5B" w:rsidRPr="00E87F5B" w:rsidTr="00E87F5B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2.3 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Демография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C742D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Рост темпов миграции нас</w:t>
            </w:r>
            <w:r w:rsidRPr="00C742D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742D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Миграция один из важнейших регуляторов численн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трудоспособного населения, который стимулирует здоровую конкуренцию на </w:t>
            </w:r>
            <w:r w:rsidRPr="00E87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рынке </w:t>
            </w:r>
            <w:hyperlink r:id="rId9" w:tooltip="Рабочая сила" w:history="1">
              <w:r w:rsidRPr="00E87F5B">
                <w:rPr>
                  <w:color w:val="000000" w:themeColor="text1"/>
                  <w:sz w:val="22"/>
                  <w:lang w:eastAsia="ru-RU"/>
                </w:rPr>
                <w:t>рабочей с</w:t>
              </w:r>
              <w:r w:rsidRPr="00E87F5B">
                <w:rPr>
                  <w:color w:val="000000" w:themeColor="text1"/>
                  <w:sz w:val="22"/>
                  <w:lang w:eastAsia="ru-RU"/>
                </w:rPr>
                <w:t>и</w:t>
              </w:r>
              <w:r w:rsidRPr="00E87F5B">
                <w:rPr>
                  <w:color w:val="000000" w:themeColor="text1"/>
                  <w:sz w:val="22"/>
                  <w:lang w:eastAsia="ru-RU"/>
                </w:rPr>
                <w:t>лы</w:t>
              </w:r>
            </w:hyperlink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 Мобильность трудовых ресурсов требует как ув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личения количества рабочих мест, так и расширения рынка жилья.</w:t>
            </w:r>
          </w:p>
        </w:tc>
      </w:tr>
      <w:tr w:rsidR="00E87F5B" w:rsidRPr="00E87F5B" w:rsidTr="00E87F5B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2.4 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Молодежь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87F5B">
              <w:rPr>
                <w:color w:val="000000" w:themeColor="text1"/>
                <w:sz w:val="24"/>
                <w:szCs w:val="24"/>
              </w:rPr>
              <w:t>Возрастающая роль патри</w:t>
            </w:r>
            <w:r w:rsidRPr="00E87F5B">
              <w:rPr>
                <w:color w:val="000000" w:themeColor="text1"/>
                <w:sz w:val="24"/>
                <w:szCs w:val="24"/>
              </w:rPr>
              <w:t>о</w:t>
            </w:r>
            <w:r w:rsidRPr="00E87F5B">
              <w:rPr>
                <w:color w:val="000000" w:themeColor="text1"/>
                <w:sz w:val="24"/>
                <w:szCs w:val="24"/>
              </w:rPr>
              <w:t>тического воспитания мол</w:t>
            </w:r>
            <w:r w:rsidRPr="00E87F5B">
              <w:rPr>
                <w:color w:val="000000" w:themeColor="text1"/>
                <w:sz w:val="24"/>
                <w:szCs w:val="24"/>
              </w:rPr>
              <w:t>о</w:t>
            </w:r>
            <w:r w:rsidRPr="00E87F5B">
              <w:rPr>
                <w:color w:val="000000" w:themeColor="text1"/>
                <w:sz w:val="24"/>
                <w:szCs w:val="24"/>
              </w:rPr>
              <w:t>дежи и формирование ко</w:t>
            </w:r>
            <w:r w:rsidRPr="00E87F5B">
              <w:rPr>
                <w:color w:val="000000" w:themeColor="text1"/>
                <w:sz w:val="24"/>
                <w:szCs w:val="24"/>
              </w:rPr>
              <w:t>н</w:t>
            </w:r>
            <w:r w:rsidRPr="00E87F5B">
              <w:rPr>
                <w:color w:val="000000" w:themeColor="text1"/>
                <w:sz w:val="24"/>
                <w:szCs w:val="24"/>
              </w:rPr>
              <w:t>цепции любви к Родине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Эффективным источником их формирования, нац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ленным на интеграцию новых идей, технологий и ч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ловеческого потенциала, является процесс патриот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 воспитания граждан. Он предполагает инт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грацию, упорядочение и синхронизацию функцион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рования разобщенных субъектов образования, культ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ры, молодёжной политики, гражданского общества</w:t>
            </w:r>
          </w:p>
        </w:tc>
      </w:tr>
      <w:tr w:rsidR="00C742D8" w:rsidRPr="00E87F5B" w:rsidTr="00E87F5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87F5B">
              <w:rPr>
                <w:color w:val="000000" w:themeColor="text1"/>
                <w:sz w:val="24"/>
                <w:szCs w:val="24"/>
              </w:rPr>
              <w:t>Повышение социальной а</w:t>
            </w:r>
            <w:r w:rsidRPr="00E87F5B">
              <w:rPr>
                <w:color w:val="000000" w:themeColor="text1"/>
                <w:sz w:val="24"/>
                <w:szCs w:val="24"/>
              </w:rPr>
              <w:t>к</w:t>
            </w:r>
            <w:r w:rsidRPr="00E87F5B">
              <w:rPr>
                <w:color w:val="000000" w:themeColor="text1"/>
                <w:sz w:val="24"/>
                <w:szCs w:val="24"/>
              </w:rPr>
              <w:t>тивности среди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E87F5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F5B" w:rsidRPr="00E87F5B" w:rsidRDefault="00E87F5B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современных условиях одной из ведущих технол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гий развития социальной активности молодёжи явл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ется формирование единого информационного пр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странства их жизнедеятельности. Молодёжь не только являются целевой аудиторией, активными потребит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лями продукции средств массовой информации, но и сами эффективно работают в этой области, расширяя возможности своего самовыражения и участвуя в по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87F5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готовке информации, публикуемой СМИ.</w:t>
            </w:r>
          </w:p>
        </w:tc>
      </w:tr>
      <w:tr w:rsidR="00E87F5B" w:rsidRPr="00E87F5B" w:rsidTr="00E87F5B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87F5B" w:rsidRPr="00E87F5B" w:rsidRDefault="00E44B9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2.5 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общества</w:t>
            </w:r>
          </w:p>
        </w:tc>
      </w:tr>
      <w:tr w:rsidR="00C742D8" w:rsidRPr="00E87F5B" w:rsidTr="008600A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B9C" w:rsidRPr="00E87F5B" w:rsidRDefault="00E44B9C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B9C" w:rsidRPr="00E44B9C" w:rsidRDefault="00E44B9C" w:rsidP="0065254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44B9C">
              <w:rPr>
                <w:sz w:val="24"/>
                <w:szCs w:val="24"/>
              </w:rPr>
              <w:t>Внедрение современных технологий в системы без</w:t>
            </w:r>
            <w:r w:rsidRPr="00E44B9C">
              <w:rPr>
                <w:sz w:val="24"/>
                <w:szCs w:val="24"/>
              </w:rPr>
              <w:t>о</w:t>
            </w:r>
            <w:r w:rsidRPr="00E44B9C">
              <w:rPr>
                <w:sz w:val="24"/>
                <w:szCs w:val="24"/>
              </w:rPr>
              <w:t>пасности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9C" w:rsidRPr="00E44B9C" w:rsidRDefault="00E44B9C" w:rsidP="00E44B9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E44B9C" w:rsidRPr="00E44B9C" w:rsidRDefault="00E44B9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9C" w:rsidRPr="00E44B9C" w:rsidRDefault="00C742D8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44B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«Защита населения и террит</w:t>
            </w:r>
            <w:r w:rsidRPr="00E44B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44B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рии от чрезвычайных ситуаций, обеспечение пожарной безопа</w:t>
            </w:r>
            <w:r w:rsidRPr="00E44B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44B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ности и безопасности людей на </w:t>
            </w:r>
            <w:r w:rsidRPr="00E44B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водных объектах»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  <w:r w:rsidR="00E44B9C"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9C" w:rsidRPr="00E87F5B" w:rsidRDefault="00E44B9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Совершенствуется система управления и информац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онного обеспечения, возникают новые методы сбора и анализа информации, меняются облик и возможности специальных технических средств и т.п.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эксплуат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цию новые высокотехнологичные образцы 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бедствий.</w:t>
            </w:r>
          </w:p>
        </w:tc>
      </w:tr>
      <w:tr w:rsidR="00C742D8" w:rsidRPr="00E87F5B" w:rsidTr="008600A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B9C" w:rsidRPr="00E87F5B" w:rsidRDefault="00E44B9C" w:rsidP="0065254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B9C" w:rsidRPr="00E44B9C" w:rsidRDefault="00E44B9C" w:rsidP="0065254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44B9C">
              <w:rPr>
                <w:sz w:val="24"/>
                <w:szCs w:val="24"/>
              </w:rPr>
              <w:t>Нарастание бдительности граждан к вопросам личной и общественной безопасн</w:t>
            </w:r>
            <w:r w:rsidRPr="00E44B9C">
              <w:rPr>
                <w:sz w:val="24"/>
                <w:szCs w:val="24"/>
              </w:rPr>
              <w:t>о</w:t>
            </w:r>
            <w:r w:rsidRPr="00E44B9C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9C" w:rsidRPr="00E44B9C" w:rsidRDefault="00E44B9C" w:rsidP="00E44B9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  <w:p w:rsidR="00E44B9C" w:rsidRPr="00E44B9C" w:rsidRDefault="00E44B9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2D8" w:rsidRPr="00E44B9C" w:rsidRDefault="00C742D8" w:rsidP="00C742D8">
            <w:pPr>
              <w:spacing w:line="240" w:lineRule="auto"/>
              <w:ind w:firstLine="108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42D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«Обеспечение  общественного порядка и  профилактика прав</w:t>
            </w:r>
            <w:r w:rsidRPr="00C742D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742D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нарушений»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9C" w:rsidRPr="00E87F5B" w:rsidRDefault="00E44B9C" w:rsidP="00E44B9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условиях наличия значительного и все время расш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ряющегося числа рисков, связанных с угрозами жизни, здоровья, имуществу граждан (мошенничество, терр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ризм, киберпреступность, и т.д.) граждане проявляют все большую бдительность и гражданскую ответс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венность. </w:t>
            </w:r>
          </w:p>
        </w:tc>
      </w:tr>
      <w:tr w:rsidR="00E44B9C" w:rsidRPr="00E87F5B" w:rsidTr="008600A6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B9C" w:rsidRPr="00E87F5B" w:rsidRDefault="00E44B9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Пространственная политика</w:t>
            </w:r>
          </w:p>
        </w:tc>
      </w:tr>
      <w:tr w:rsidR="00E44B9C" w:rsidRPr="00E87F5B" w:rsidTr="008600A6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B9C" w:rsidRPr="00E87F5B" w:rsidRDefault="00E44B9C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3.1 </w:t>
            </w:r>
            <w:r w:rsidRPr="00E44B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Инженерно-энергетическая инфраструктура</w:t>
            </w:r>
          </w:p>
        </w:tc>
      </w:tr>
      <w:tr w:rsidR="00C742D8" w:rsidRPr="00561A41" w:rsidTr="008600A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61A41" w:rsidRPr="00E87F5B" w:rsidRDefault="00561A41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61A41" w:rsidRPr="00561A41" w:rsidRDefault="00561A41" w:rsidP="0065254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1A41">
              <w:rPr>
                <w:sz w:val="24"/>
                <w:szCs w:val="24"/>
              </w:rPr>
              <w:t>Повышение уровня инфо</w:t>
            </w:r>
            <w:r w:rsidRPr="00561A41">
              <w:rPr>
                <w:sz w:val="24"/>
                <w:szCs w:val="24"/>
              </w:rPr>
              <w:t>р</w:t>
            </w:r>
            <w:r w:rsidRPr="00561A41">
              <w:rPr>
                <w:sz w:val="24"/>
                <w:szCs w:val="24"/>
              </w:rPr>
              <w:t>мированности граждан в сфере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A41" w:rsidRPr="00561A41" w:rsidRDefault="00561A41" w:rsidP="00561A4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A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561A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1A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2D8" w:rsidRDefault="00C742D8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«Благоустройство»</w:t>
            </w:r>
          </w:p>
          <w:p w:rsidR="008F13D0" w:rsidRDefault="00C742D8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C74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«Энергоэффективность и ра</w:t>
            </w:r>
            <w:r w:rsidRPr="00C74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74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витие энергетики»</w:t>
            </w:r>
          </w:p>
          <w:p w:rsidR="00561A41" w:rsidRPr="00561A41" w:rsidRDefault="008F13D0" w:rsidP="00C742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13D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1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«Информационное общес</w:t>
            </w:r>
            <w:r w:rsidRPr="008F1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F1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во»</w:t>
            </w:r>
            <w:r w:rsidR="00C742D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61A41" w:rsidRPr="00561A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Внепрограммное меропри</w:t>
            </w:r>
            <w:r w:rsidR="00561A41" w:rsidRPr="00561A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561A41" w:rsidRPr="00561A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A41" w:rsidRPr="00561A41" w:rsidRDefault="00561A41" w:rsidP="00C70BA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A41">
              <w:rPr>
                <w:sz w:val="24"/>
                <w:szCs w:val="24"/>
              </w:rPr>
              <w:t>освещение на информационных стендах изменений жилищного законодательства</w:t>
            </w:r>
          </w:p>
        </w:tc>
      </w:tr>
      <w:tr w:rsidR="00561A41" w:rsidRPr="00E87F5B" w:rsidTr="008600A6">
        <w:trPr>
          <w:trHeight w:val="2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61A41" w:rsidRPr="00E87F5B" w:rsidRDefault="00561A41" w:rsidP="00181D7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Экология </w:t>
            </w:r>
          </w:p>
        </w:tc>
      </w:tr>
      <w:tr w:rsidR="00C742D8" w:rsidRPr="00E87F5B" w:rsidTr="008600A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600A6" w:rsidRDefault="008600A6" w:rsidP="00181D7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181D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600A6" w:rsidRPr="008600A6" w:rsidRDefault="008600A6" w:rsidP="008600A6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образование и просвещение населения в инновационных форматах</w:t>
            </w:r>
          </w:p>
          <w:p w:rsidR="008600A6" w:rsidRPr="008600A6" w:rsidRDefault="008600A6" w:rsidP="006525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0A6" w:rsidRPr="008600A6" w:rsidRDefault="008600A6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Позднеевского сельского пос</w:t>
            </w: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0A6" w:rsidRPr="008600A6" w:rsidRDefault="008600A6" w:rsidP="0065254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0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«Охрана окружающей среды и рациональное природопользов</w:t>
            </w:r>
            <w:r w:rsidRPr="008600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00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0A6" w:rsidRPr="008600A6" w:rsidRDefault="008600A6" w:rsidP="008600A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вопросов экологии, рационального прир</w:t>
            </w: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допользования и  охраны окружающей среды на сх</w:t>
            </w: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600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дах, отчетах , беседах с населением , а сайте поселения и информационных плакатах</w:t>
            </w:r>
          </w:p>
        </w:tc>
      </w:tr>
    </w:tbl>
    <w:p w:rsidR="002D238F" w:rsidRPr="003908BE" w:rsidRDefault="002D238F" w:rsidP="009B7C2D">
      <w:pPr>
        <w:spacing w:after="200" w:line="276" w:lineRule="auto"/>
        <w:ind w:left="6237" w:firstLine="0"/>
        <w:jc w:val="left"/>
      </w:pPr>
    </w:p>
    <w:sectPr w:rsidR="002D238F" w:rsidRPr="003908BE" w:rsidSect="008F13D0">
      <w:footerReference w:type="default" r:id="rId10"/>
      <w:pgSz w:w="16838" w:h="11906" w:orient="landscape"/>
      <w:pgMar w:top="709" w:right="709" w:bottom="567" w:left="1134" w:header="709" w:footer="33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82" w:rsidRDefault="00201282" w:rsidP="00057EDD">
      <w:pPr>
        <w:spacing w:line="240" w:lineRule="auto"/>
      </w:pPr>
      <w:r>
        <w:separator/>
      </w:r>
    </w:p>
  </w:endnote>
  <w:endnote w:type="continuationSeparator" w:id="1">
    <w:p w:rsidR="00201282" w:rsidRDefault="00201282" w:rsidP="00057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A6" w:rsidRDefault="00C36A5A" w:rsidP="00592A16">
    <w:pPr>
      <w:pStyle w:val="af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8600A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600A6" w:rsidRDefault="008600A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565040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600A6" w:rsidRPr="005F3FFE" w:rsidRDefault="00C36A5A" w:rsidP="00810908">
        <w:pPr>
          <w:pStyle w:val="af9"/>
          <w:jc w:val="right"/>
          <w:rPr>
            <w:sz w:val="20"/>
          </w:rPr>
        </w:pPr>
        <w:r w:rsidRPr="005F3FFE">
          <w:rPr>
            <w:sz w:val="20"/>
          </w:rPr>
          <w:fldChar w:fldCharType="begin"/>
        </w:r>
        <w:r w:rsidR="008600A6" w:rsidRPr="005F3FFE">
          <w:rPr>
            <w:sz w:val="20"/>
          </w:rPr>
          <w:instrText>PAGE   \* MERGEFORMAT</w:instrText>
        </w:r>
        <w:r w:rsidRPr="005F3FFE">
          <w:rPr>
            <w:sz w:val="20"/>
          </w:rPr>
          <w:fldChar w:fldCharType="separate"/>
        </w:r>
        <w:r w:rsidR="00D0695F">
          <w:rPr>
            <w:noProof/>
            <w:sz w:val="20"/>
          </w:rPr>
          <w:t>5</w:t>
        </w:r>
        <w:r w:rsidRPr="005F3FF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82" w:rsidRDefault="00201282" w:rsidP="00057EDD">
      <w:pPr>
        <w:spacing w:line="240" w:lineRule="auto"/>
      </w:pPr>
      <w:r>
        <w:separator/>
      </w:r>
    </w:p>
  </w:footnote>
  <w:footnote w:type="continuationSeparator" w:id="1">
    <w:p w:rsidR="00201282" w:rsidRDefault="00201282" w:rsidP="00057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94B"/>
    <w:multiLevelType w:val="hybridMultilevel"/>
    <w:tmpl w:val="17F6ADB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135B"/>
    <w:multiLevelType w:val="hybridMultilevel"/>
    <w:tmpl w:val="63AE8244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732E2"/>
    <w:multiLevelType w:val="multilevel"/>
    <w:tmpl w:val="98B4D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5B14FC"/>
    <w:multiLevelType w:val="hybridMultilevel"/>
    <w:tmpl w:val="BBD6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0A00"/>
    <w:multiLevelType w:val="hybridMultilevel"/>
    <w:tmpl w:val="08F2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28B4"/>
    <w:multiLevelType w:val="hybridMultilevel"/>
    <w:tmpl w:val="92EE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48C4"/>
    <w:multiLevelType w:val="hybridMultilevel"/>
    <w:tmpl w:val="A8485D9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95485"/>
    <w:multiLevelType w:val="hybridMultilevel"/>
    <w:tmpl w:val="6EB0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A424C"/>
    <w:multiLevelType w:val="hybridMultilevel"/>
    <w:tmpl w:val="2DC67B34"/>
    <w:lvl w:ilvl="0" w:tplc="574EE6E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1323F1F"/>
    <w:multiLevelType w:val="hybridMultilevel"/>
    <w:tmpl w:val="7B2491CA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E50BA"/>
    <w:multiLevelType w:val="hybridMultilevel"/>
    <w:tmpl w:val="63A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E6C62"/>
    <w:multiLevelType w:val="hybridMultilevel"/>
    <w:tmpl w:val="620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36E66"/>
    <w:multiLevelType w:val="hybridMultilevel"/>
    <w:tmpl w:val="D8E09A8C"/>
    <w:lvl w:ilvl="0" w:tplc="340C1592">
      <w:start w:val="3"/>
      <w:numFmt w:val="decimal"/>
      <w:lvlText w:val="%1."/>
      <w:lvlJc w:val="left"/>
      <w:pPr>
        <w:ind w:left="754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FA8083B"/>
    <w:multiLevelType w:val="hybridMultilevel"/>
    <w:tmpl w:val="D7A0D3B8"/>
    <w:lvl w:ilvl="0" w:tplc="9DDC8340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2E3AD6"/>
    <w:multiLevelType w:val="multilevel"/>
    <w:tmpl w:val="D94492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EE807CA"/>
    <w:multiLevelType w:val="hybridMultilevel"/>
    <w:tmpl w:val="149E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30994"/>
    <w:multiLevelType w:val="hybridMultilevel"/>
    <w:tmpl w:val="B3929518"/>
    <w:lvl w:ilvl="0" w:tplc="F24871DE">
      <w:start w:val="1"/>
      <w:numFmt w:val="decimal"/>
      <w:lvlText w:val="%1."/>
      <w:lvlJc w:val="left"/>
      <w:pPr>
        <w:ind w:left="394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8C56140"/>
    <w:multiLevelType w:val="hybridMultilevel"/>
    <w:tmpl w:val="811C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E38"/>
    <w:multiLevelType w:val="hybridMultilevel"/>
    <w:tmpl w:val="2422A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C7457"/>
    <w:multiLevelType w:val="hybridMultilevel"/>
    <w:tmpl w:val="D8BA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F4270"/>
    <w:multiLevelType w:val="hybridMultilevel"/>
    <w:tmpl w:val="24005ED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B775B"/>
    <w:multiLevelType w:val="hybridMultilevel"/>
    <w:tmpl w:val="85ACC208"/>
    <w:lvl w:ilvl="0" w:tplc="DB9C705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567D50D3"/>
    <w:multiLevelType w:val="hybridMultilevel"/>
    <w:tmpl w:val="B5F070E6"/>
    <w:lvl w:ilvl="0" w:tplc="04A4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DB2B92"/>
    <w:multiLevelType w:val="hybridMultilevel"/>
    <w:tmpl w:val="8E22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E6430"/>
    <w:multiLevelType w:val="hybridMultilevel"/>
    <w:tmpl w:val="80A0EC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4706"/>
    <w:multiLevelType w:val="hybridMultilevel"/>
    <w:tmpl w:val="EE7EE63A"/>
    <w:lvl w:ilvl="0" w:tplc="3B0491B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DB51077"/>
    <w:multiLevelType w:val="hybridMultilevel"/>
    <w:tmpl w:val="9F74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47B4F"/>
    <w:multiLevelType w:val="hybridMultilevel"/>
    <w:tmpl w:val="E7AE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A295A"/>
    <w:multiLevelType w:val="hybridMultilevel"/>
    <w:tmpl w:val="315879A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75D64"/>
    <w:multiLevelType w:val="hybridMultilevel"/>
    <w:tmpl w:val="51D6179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17BBF"/>
    <w:multiLevelType w:val="hybridMultilevel"/>
    <w:tmpl w:val="6D327746"/>
    <w:lvl w:ilvl="0" w:tplc="242C2D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6"/>
  </w:num>
  <w:num w:numId="5">
    <w:abstractNumId w:val="19"/>
  </w:num>
  <w:num w:numId="6">
    <w:abstractNumId w:val="0"/>
  </w:num>
  <w:num w:numId="7">
    <w:abstractNumId w:val="10"/>
  </w:num>
  <w:num w:numId="8">
    <w:abstractNumId w:val="21"/>
  </w:num>
  <w:num w:numId="9">
    <w:abstractNumId w:val="24"/>
  </w:num>
  <w:num w:numId="10">
    <w:abstractNumId w:val="28"/>
  </w:num>
  <w:num w:numId="11">
    <w:abstractNumId w:val="29"/>
  </w:num>
  <w:num w:numId="12">
    <w:abstractNumId w:val="11"/>
  </w:num>
  <w:num w:numId="13">
    <w:abstractNumId w:val="17"/>
  </w:num>
  <w:num w:numId="14">
    <w:abstractNumId w:val="25"/>
  </w:num>
  <w:num w:numId="15">
    <w:abstractNumId w:val="13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31"/>
  </w:num>
  <w:num w:numId="21">
    <w:abstractNumId w:val="27"/>
  </w:num>
  <w:num w:numId="22">
    <w:abstractNumId w:val="23"/>
  </w:num>
  <w:num w:numId="23">
    <w:abstractNumId w:val="7"/>
  </w:num>
  <w:num w:numId="24">
    <w:abstractNumId w:val="3"/>
  </w:num>
  <w:num w:numId="25">
    <w:abstractNumId w:val="20"/>
  </w:num>
  <w:num w:numId="26">
    <w:abstractNumId w:val="1"/>
  </w:num>
  <w:num w:numId="27">
    <w:abstractNumId w:val="16"/>
  </w:num>
  <w:num w:numId="28">
    <w:abstractNumId w:val="18"/>
  </w:num>
  <w:num w:numId="29">
    <w:abstractNumId w:val="12"/>
  </w:num>
  <w:num w:numId="30">
    <w:abstractNumId w:val="9"/>
  </w:num>
  <w:num w:numId="31">
    <w:abstractNumId w:val="30"/>
  </w:num>
  <w:num w:numId="32">
    <w:abstractNumId w:val="1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85"/>
    <w:rsid w:val="00007882"/>
    <w:rsid w:val="000106BB"/>
    <w:rsid w:val="00010FBC"/>
    <w:rsid w:val="00013E4C"/>
    <w:rsid w:val="00014424"/>
    <w:rsid w:val="00016AE7"/>
    <w:rsid w:val="000222A0"/>
    <w:rsid w:val="000255AC"/>
    <w:rsid w:val="00025794"/>
    <w:rsid w:val="000257C6"/>
    <w:rsid w:val="0003255C"/>
    <w:rsid w:val="00034C75"/>
    <w:rsid w:val="00036183"/>
    <w:rsid w:val="000426F4"/>
    <w:rsid w:val="00050E03"/>
    <w:rsid w:val="0005247C"/>
    <w:rsid w:val="000524C0"/>
    <w:rsid w:val="00052A56"/>
    <w:rsid w:val="00055BEE"/>
    <w:rsid w:val="00057832"/>
    <w:rsid w:val="00057EDD"/>
    <w:rsid w:val="00064ADA"/>
    <w:rsid w:val="0007009D"/>
    <w:rsid w:val="00072386"/>
    <w:rsid w:val="00074E44"/>
    <w:rsid w:val="000819D1"/>
    <w:rsid w:val="00083C90"/>
    <w:rsid w:val="00084AE6"/>
    <w:rsid w:val="000850FD"/>
    <w:rsid w:val="0008682C"/>
    <w:rsid w:val="000918FE"/>
    <w:rsid w:val="00091D23"/>
    <w:rsid w:val="000933C8"/>
    <w:rsid w:val="000B6053"/>
    <w:rsid w:val="000C5287"/>
    <w:rsid w:val="000D7D28"/>
    <w:rsid w:val="000E3E2B"/>
    <w:rsid w:val="000E5E29"/>
    <w:rsid w:val="000E790E"/>
    <w:rsid w:val="000F1070"/>
    <w:rsid w:val="000F2547"/>
    <w:rsid w:val="000F38FE"/>
    <w:rsid w:val="000F4310"/>
    <w:rsid w:val="000F4EA1"/>
    <w:rsid w:val="000F5A72"/>
    <w:rsid w:val="000F66FA"/>
    <w:rsid w:val="000F6DDA"/>
    <w:rsid w:val="001047E8"/>
    <w:rsid w:val="00104D5E"/>
    <w:rsid w:val="00107DF4"/>
    <w:rsid w:val="00115EF9"/>
    <w:rsid w:val="0012009C"/>
    <w:rsid w:val="001232E5"/>
    <w:rsid w:val="0012580B"/>
    <w:rsid w:val="00131EEF"/>
    <w:rsid w:val="001337EA"/>
    <w:rsid w:val="00136024"/>
    <w:rsid w:val="00140FF2"/>
    <w:rsid w:val="001428D9"/>
    <w:rsid w:val="00146BF5"/>
    <w:rsid w:val="00147590"/>
    <w:rsid w:val="0015021A"/>
    <w:rsid w:val="001521D6"/>
    <w:rsid w:val="00152344"/>
    <w:rsid w:val="001540E8"/>
    <w:rsid w:val="00154FCB"/>
    <w:rsid w:val="001574A8"/>
    <w:rsid w:val="00160A42"/>
    <w:rsid w:val="0016591E"/>
    <w:rsid w:val="001669C1"/>
    <w:rsid w:val="00170EA4"/>
    <w:rsid w:val="00172E11"/>
    <w:rsid w:val="00174E40"/>
    <w:rsid w:val="001758AC"/>
    <w:rsid w:val="0017687B"/>
    <w:rsid w:val="00180E85"/>
    <w:rsid w:val="0018129D"/>
    <w:rsid w:val="00181ACF"/>
    <w:rsid w:val="00181D7B"/>
    <w:rsid w:val="00186937"/>
    <w:rsid w:val="00191CF5"/>
    <w:rsid w:val="00196296"/>
    <w:rsid w:val="00196E52"/>
    <w:rsid w:val="001A0EAA"/>
    <w:rsid w:val="001B1798"/>
    <w:rsid w:val="001C47A4"/>
    <w:rsid w:val="001C4B37"/>
    <w:rsid w:val="001D155F"/>
    <w:rsid w:val="001D410E"/>
    <w:rsid w:val="001D733B"/>
    <w:rsid w:val="001E3900"/>
    <w:rsid w:val="001F2789"/>
    <w:rsid w:val="001F3B05"/>
    <w:rsid w:val="001F458D"/>
    <w:rsid w:val="001F6DEC"/>
    <w:rsid w:val="00201282"/>
    <w:rsid w:val="00201E25"/>
    <w:rsid w:val="00210446"/>
    <w:rsid w:val="00211FB8"/>
    <w:rsid w:val="0021231B"/>
    <w:rsid w:val="002179FA"/>
    <w:rsid w:val="00217C28"/>
    <w:rsid w:val="0022210B"/>
    <w:rsid w:val="0022789D"/>
    <w:rsid w:val="00231FE3"/>
    <w:rsid w:val="00236E3F"/>
    <w:rsid w:val="0025631A"/>
    <w:rsid w:val="0025695B"/>
    <w:rsid w:val="00263B5C"/>
    <w:rsid w:val="002653A0"/>
    <w:rsid w:val="002666C7"/>
    <w:rsid w:val="002720CB"/>
    <w:rsid w:val="0027223C"/>
    <w:rsid w:val="002933BF"/>
    <w:rsid w:val="002A0003"/>
    <w:rsid w:val="002B649B"/>
    <w:rsid w:val="002C5A69"/>
    <w:rsid w:val="002D238F"/>
    <w:rsid w:val="002D28A4"/>
    <w:rsid w:val="002D39F2"/>
    <w:rsid w:val="002D5DE4"/>
    <w:rsid w:val="002E3474"/>
    <w:rsid w:val="002E489C"/>
    <w:rsid w:val="003137BE"/>
    <w:rsid w:val="0031552C"/>
    <w:rsid w:val="00317592"/>
    <w:rsid w:val="00320CAA"/>
    <w:rsid w:val="003226DB"/>
    <w:rsid w:val="003241C3"/>
    <w:rsid w:val="00327D46"/>
    <w:rsid w:val="003402B7"/>
    <w:rsid w:val="00346997"/>
    <w:rsid w:val="003516F5"/>
    <w:rsid w:val="00354C0D"/>
    <w:rsid w:val="003615DE"/>
    <w:rsid w:val="00361E6C"/>
    <w:rsid w:val="00363E11"/>
    <w:rsid w:val="00364F32"/>
    <w:rsid w:val="0036532C"/>
    <w:rsid w:val="00367DC2"/>
    <w:rsid w:val="00371CCA"/>
    <w:rsid w:val="00373408"/>
    <w:rsid w:val="00375289"/>
    <w:rsid w:val="00383125"/>
    <w:rsid w:val="00385AE2"/>
    <w:rsid w:val="003907CF"/>
    <w:rsid w:val="003908BE"/>
    <w:rsid w:val="00397A48"/>
    <w:rsid w:val="003A5172"/>
    <w:rsid w:val="003A7D32"/>
    <w:rsid w:val="003B4A18"/>
    <w:rsid w:val="003B636B"/>
    <w:rsid w:val="003B71D2"/>
    <w:rsid w:val="003B7EFD"/>
    <w:rsid w:val="003C1A7D"/>
    <w:rsid w:val="003C1EB7"/>
    <w:rsid w:val="003C402C"/>
    <w:rsid w:val="003C47E2"/>
    <w:rsid w:val="003C548F"/>
    <w:rsid w:val="003C6CE5"/>
    <w:rsid w:val="003D06B5"/>
    <w:rsid w:val="003D2122"/>
    <w:rsid w:val="003E00AE"/>
    <w:rsid w:val="003F253E"/>
    <w:rsid w:val="003F3132"/>
    <w:rsid w:val="0040263E"/>
    <w:rsid w:val="00417E37"/>
    <w:rsid w:val="00421C05"/>
    <w:rsid w:val="00423B30"/>
    <w:rsid w:val="00423B98"/>
    <w:rsid w:val="00427D0B"/>
    <w:rsid w:val="00431088"/>
    <w:rsid w:val="00435826"/>
    <w:rsid w:val="0043588E"/>
    <w:rsid w:val="00441D20"/>
    <w:rsid w:val="004512F6"/>
    <w:rsid w:val="0045343F"/>
    <w:rsid w:val="004537C0"/>
    <w:rsid w:val="0045496D"/>
    <w:rsid w:val="00462497"/>
    <w:rsid w:val="004627CF"/>
    <w:rsid w:val="004714CE"/>
    <w:rsid w:val="00476F78"/>
    <w:rsid w:val="00477DA1"/>
    <w:rsid w:val="004815F7"/>
    <w:rsid w:val="00482511"/>
    <w:rsid w:val="00482DC6"/>
    <w:rsid w:val="0049151F"/>
    <w:rsid w:val="004918E9"/>
    <w:rsid w:val="00492441"/>
    <w:rsid w:val="0049289A"/>
    <w:rsid w:val="004933EF"/>
    <w:rsid w:val="004A1ED6"/>
    <w:rsid w:val="004A53DF"/>
    <w:rsid w:val="004B2859"/>
    <w:rsid w:val="004B2A3E"/>
    <w:rsid w:val="004B5BFC"/>
    <w:rsid w:val="004B5F37"/>
    <w:rsid w:val="004B6EAE"/>
    <w:rsid w:val="004C0934"/>
    <w:rsid w:val="004C6E9F"/>
    <w:rsid w:val="004D17C8"/>
    <w:rsid w:val="004D6102"/>
    <w:rsid w:val="004E0D69"/>
    <w:rsid w:val="004E1C75"/>
    <w:rsid w:val="004E36C5"/>
    <w:rsid w:val="004F4A45"/>
    <w:rsid w:val="004F4C89"/>
    <w:rsid w:val="004F7BF8"/>
    <w:rsid w:val="00503E41"/>
    <w:rsid w:val="00511D37"/>
    <w:rsid w:val="005130BB"/>
    <w:rsid w:val="005135A4"/>
    <w:rsid w:val="00513F8F"/>
    <w:rsid w:val="00514829"/>
    <w:rsid w:val="00516CFD"/>
    <w:rsid w:val="005170F7"/>
    <w:rsid w:val="005303FF"/>
    <w:rsid w:val="00534206"/>
    <w:rsid w:val="00537664"/>
    <w:rsid w:val="0053797F"/>
    <w:rsid w:val="00541D01"/>
    <w:rsid w:val="00542D84"/>
    <w:rsid w:val="0054315A"/>
    <w:rsid w:val="005431F2"/>
    <w:rsid w:val="0054327E"/>
    <w:rsid w:val="005459B8"/>
    <w:rsid w:val="00545CBA"/>
    <w:rsid w:val="005472CE"/>
    <w:rsid w:val="00547DC1"/>
    <w:rsid w:val="005513FF"/>
    <w:rsid w:val="00553F3E"/>
    <w:rsid w:val="00556685"/>
    <w:rsid w:val="00557EED"/>
    <w:rsid w:val="00561A41"/>
    <w:rsid w:val="0056282B"/>
    <w:rsid w:val="005634C9"/>
    <w:rsid w:val="005663AF"/>
    <w:rsid w:val="00567899"/>
    <w:rsid w:val="005732E1"/>
    <w:rsid w:val="00573E6C"/>
    <w:rsid w:val="005768E4"/>
    <w:rsid w:val="005837A8"/>
    <w:rsid w:val="005878F4"/>
    <w:rsid w:val="00592A16"/>
    <w:rsid w:val="005941C5"/>
    <w:rsid w:val="00595646"/>
    <w:rsid w:val="005971D9"/>
    <w:rsid w:val="0059795A"/>
    <w:rsid w:val="005A224A"/>
    <w:rsid w:val="005A7D3B"/>
    <w:rsid w:val="005B2E0A"/>
    <w:rsid w:val="005B3205"/>
    <w:rsid w:val="005B5EE0"/>
    <w:rsid w:val="005B761E"/>
    <w:rsid w:val="005C07C6"/>
    <w:rsid w:val="005D03D9"/>
    <w:rsid w:val="005D13C3"/>
    <w:rsid w:val="005E04BF"/>
    <w:rsid w:val="005E1667"/>
    <w:rsid w:val="005E40A6"/>
    <w:rsid w:val="005F1C75"/>
    <w:rsid w:val="005F364A"/>
    <w:rsid w:val="005F3FFE"/>
    <w:rsid w:val="005F44E9"/>
    <w:rsid w:val="005F454A"/>
    <w:rsid w:val="005F529A"/>
    <w:rsid w:val="005F560C"/>
    <w:rsid w:val="005F57DA"/>
    <w:rsid w:val="006044A2"/>
    <w:rsid w:val="00610206"/>
    <w:rsid w:val="00614575"/>
    <w:rsid w:val="00617F48"/>
    <w:rsid w:val="00625040"/>
    <w:rsid w:val="00625362"/>
    <w:rsid w:val="006257C1"/>
    <w:rsid w:val="00627E3B"/>
    <w:rsid w:val="00630BA3"/>
    <w:rsid w:val="00631833"/>
    <w:rsid w:val="00633EF4"/>
    <w:rsid w:val="00634347"/>
    <w:rsid w:val="006376C2"/>
    <w:rsid w:val="0064401C"/>
    <w:rsid w:val="006519A6"/>
    <w:rsid w:val="0065209B"/>
    <w:rsid w:val="00652542"/>
    <w:rsid w:val="00655491"/>
    <w:rsid w:val="0066291B"/>
    <w:rsid w:val="0066409C"/>
    <w:rsid w:val="00666CFF"/>
    <w:rsid w:val="00667A95"/>
    <w:rsid w:val="006710A0"/>
    <w:rsid w:val="006730DF"/>
    <w:rsid w:val="0067757A"/>
    <w:rsid w:val="00680E85"/>
    <w:rsid w:val="00681E99"/>
    <w:rsid w:val="0068219D"/>
    <w:rsid w:val="0069122A"/>
    <w:rsid w:val="00691CED"/>
    <w:rsid w:val="006947ED"/>
    <w:rsid w:val="006A221B"/>
    <w:rsid w:val="006A398D"/>
    <w:rsid w:val="006B303B"/>
    <w:rsid w:val="006C277F"/>
    <w:rsid w:val="006C382E"/>
    <w:rsid w:val="006C3C6C"/>
    <w:rsid w:val="006C4247"/>
    <w:rsid w:val="006D0059"/>
    <w:rsid w:val="006E0D88"/>
    <w:rsid w:val="006E209B"/>
    <w:rsid w:val="006E36A5"/>
    <w:rsid w:val="006E6058"/>
    <w:rsid w:val="006E63BA"/>
    <w:rsid w:val="006E6C59"/>
    <w:rsid w:val="00707E10"/>
    <w:rsid w:val="00710256"/>
    <w:rsid w:val="0071573E"/>
    <w:rsid w:val="0071619A"/>
    <w:rsid w:val="00716265"/>
    <w:rsid w:val="00716633"/>
    <w:rsid w:val="00716FD4"/>
    <w:rsid w:val="00720B51"/>
    <w:rsid w:val="00721438"/>
    <w:rsid w:val="00722581"/>
    <w:rsid w:val="007228AD"/>
    <w:rsid w:val="00727ABD"/>
    <w:rsid w:val="00735B72"/>
    <w:rsid w:val="007510AF"/>
    <w:rsid w:val="00757A43"/>
    <w:rsid w:val="0076229A"/>
    <w:rsid w:val="00763598"/>
    <w:rsid w:val="00763AFF"/>
    <w:rsid w:val="007656DF"/>
    <w:rsid w:val="007701F0"/>
    <w:rsid w:val="0077687E"/>
    <w:rsid w:val="00776E08"/>
    <w:rsid w:val="00781F88"/>
    <w:rsid w:val="007874C2"/>
    <w:rsid w:val="00794D94"/>
    <w:rsid w:val="00796967"/>
    <w:rsid w:val="007A5E40"/>
    <w:rsid w:val="007B00FF"/>
    <w:rsid w:val="007B09FF"/>
    <w:rsid w:val="007C0A8A"/>
    <w:rsid w:val="007C0E19"/>
    <w:rsid w:val="007C1C09"/>
    <w:rsid w:val="007C411F"/>
    <w:rsid w:val="007C4BFD"/>
    <w:rsid w:val="007C502A"/>
    <w:rsid w:val="007D38EA"/>
    <w:rsid w:val="007E09C4"/>
    <w:rsid w:val="007E20FE"/>
    <w:rsid w:val="007E37B2"/>
    <w:rsid w:val="007E581B"/>
    <w:rsid w:val="007F12A8"/>
    <w:rsid w:val="007F34CA"/>
    <w:rsid w:val="007F5299"/>
    <w:rsid w:val="008101A5"/>
    <w:rsid w:val="00810908"/>
    <w:rsid w:val="00813B75"/>
    <w:rsid w:val="00820913"/>
    <w:rsid w:val="00821E6A"/>
    <w:rsid w:val="00827D40"/>
    <w:rsid w:val="008310A1"/>
    <w:rsid w:val="008334C5"/>
    <w:rsid w:val="00834868"/>
    <w:rsid w:val="0083542D"/>
    <w:rsid w:val="00836AEF"/>
    <w:rsid w:val="00837894"/>
    <w:rsid w:val="00837D43"/>
    <w:rsid w:val="00840283"/>
    <w:rsid w:val="008406A0"/>
    <w:rsid w:val="00851508"/>
    <w:rsid w:val="00851C74"/>
    <w:rsid w:val="0085407E"/>
    <w:rsid w:val="008600A6"/>
    <w:rsid w:val="00862A6C"/>
    <w:rsid w:val="00862F84"/>
    <w:rsid w:val="008634CD"/>
    <w:rsid w:val="00873F84"/>
    <w:rsid w:val="00890BF7"/>
    <w:rsid w:val="00894567"/>
    <w:rsid w:val="00895202"/>
    <w:rsid w:val="008A1FF0"/>
    <w:rsid w:val="008A2774"/>
    <w:rsid w:val="008A2C64"/>
    <w:rsid w:val="008B0FDB"/>
    <w:rsid w:val="008B15F2"/>
    <w:rsid w:val="008B4C8A"/>
    <w:rsid w:val="008C17CD"/>
    <w:rsid w:val="008C28A8"/>
    <w:rsid w:val="008C2EAF"/>
    <w:rsid w:val="008D3544"/>
    <w:rsid w:val="008D69DB"/>
    <w:rsid w:val="008E45D7"/>
    <w:rsid w:val="008F13D0"/>
    <w:rsid w:val="008F3C27"/>
    <w:rsid w:val="008F5C99"/>
    <w:rsid w:val="008F694F"/>
    <w:rsid w:val="008F72BE"/>
    <w:rsid w:val="009104FE"/>
    <w:rsid w:val="00911FD2"/>
    <w:rsid w:val="00916CC3"/>
    <w:rsid w:val="00917A07"/>
    <w:rsid w:val="0092178A"/>
    <w:rsid w:val="00926EE8"/>
    <w:rsid w:val="00930958"/>
    <w:rsid w:val="009327E7"/>
    <w:rsid w:val="009344D0"/>
    <w:rsid w:val="00935799"/>
    <w:rsid w:val="00935A79"/>
    <w:rsid w:val="0093764C"/>
    <w:rsid w:val="00941F60"/>
    <w:rsid w:val="00943049"/>
    <w:rsid w:val="00945375"/>
    <w:rsid w:val="00947984"/>
    <w:rsid w:val="00947C6F"/>
    <w:rsid w:val="0095116B"/>
    <w:rsid w:val="009528F6"/>
    <w:rsid w:val="00954DBE"/>
    <w:rsid w:val="00961855"/>
    <w:rsid w:val="009649CB"/>
    <w:rsid w:val="009703EF"/>
    <w:rsid w:val="00970569"/>
    <w:rsid w:val="00974214"/>
    <w:rsid w:val="00974F88"/>
    <w:rsid w:val="00986301"/>
    <w:rsid w:val="00993885"/>
    <w:rsid w:val="009A0267"/>
    <w:rsid w:val="009A1743"/>
    <w:rsid w:val="009A7668"/>
    <w:rsid w:val="009A7EB3"/>
    <w:rsid w:val="009B10A9"/>
    <w:rsid w:val="009B7335"/>
    <w:rsid w:val="009B7C2D"/>
    <w:rsid w:val="009C3382"/>
    <w:rsid w:val="009C4FBD"/>
    <w:rsid w:val="009C5D31"/>
    <w:rsid w:val="009C6C99"/>
    <w:rsid w:val="009D1D10"/>
    <w:rsid w:val="009D2A13"/>
    <w:rsid w:val="009E1585"/>
    <w:rsid w:val="009E20B1"/>
    <w:rsid w:val="009E5600"/>
    <w:rsid w:val="009E5A5D"/>
    <w:rsid w:val="009E6575"/>
    <w:rsid w:val="009E77F4"/>
    <w:rsid w:val="009F0FD2"/>
    <w:rsid w:val="009F20DA"/>
    <w:rsid w:val="009F266F"/>
    <w:rsid w:val="00A003E9"/>
    <w:rsid w:val="00A01DE0"/>
    <w:rsid w:val="00A10D8F"/>
    <w:rsid w:val="00A146E9"/>
    <w:rsid w:val="00A14A66"/>
    <w:rsid w:val="00A17909"/>
    <w:rsid w:val="00A21E3C"/>
    <w:rsid w:val="00A23F8F"/>
    <w:rsid w:val="00A24E40"/>
    <w:rsid w:val="00A27DAA"/>
    <w:rsid w:val="00A36DA0"/>
    <w:rsid w:val="00A40D75"/>
    <w:rsid w:val="00A42ABC"/>
    <w:rsid w:val="00A44AFE"/>
    <w:rsid w:val="00A4656B"/>
    <w:rsid w:val="00A52A44"/>
    <w:rsid w:val="00A54F1C"/>
    <w:rsid w:val="00A61138"/>
    <w:rsid w:val="00A61AC9"/>
    <w:rsid w:val="00A63DDD"/>
    <w:rsid w:val="00A63FEF"/>
    <w:rsid w:val="00A70B74"/>
    <w:rsid w:val="00A70FA1"/>
    <w:rsid w:val="00A80632"/>
    <w:rsid w:val="00A81B0F"/>
    <w:rsid w:val="00A822AD"/>
    <w:rsid w:val="00A84E83"/>
    <w:rsid w:val="00A903F5"/>
    <w:rsid w:val="00A90888"/>
    <w:rsid w:val="00A92783"/>
    <w:rsid w:val="00AA7FC5"/>
    <w:rsid w:val="00AB625D"/>
    <w:rsid w:val="00AC028C"/>
    <w:rsid w:val="00AC195A"/>
    <w:rsid w:val="00AC3344"/>
    <w:rsid w:val="00AC6A51"/>
    <w:rsid w:val="00AC7CB3"/>
    <w:rsid w:val="00AD1D14"/>
    <w:rsid w:val="00AD228C"/>
    <w:rsid w:val="00AD2689"/>
    <w:rsid w:val="00AD43EF"/>
    <w:rsid w:val="00AD4835"/>
    <w:rsid w:val="00AE1F9C"/>
    <w:rsid w:val="00AE4538"/>
    <w:rsid w:val="00AE6C99"/>
    <w:rsid w:val="00AF1804"/>
    <w:rsid w:val="00AF3FAB"/>
    <w:rsid w:val="00AF72C4"/>
    <w:rsid w:val="00B051D3"/>
    <w:rsid w:val="00B0557A"/>
    <w:rsid w:val="00B121E1"/>
    <w:rsid w:val="00B146CB"/>
    <w:rsid w:val="00B166B2"/>
    <w:rsid w:val="00B16ED7"/>
    <w:rsid w:val="00B21C4E"/>
    <w:rsid w:val="00B21F07"/>
    <w:rsid w:val="00B23827"/>
    <w:rsid w:val="00B2473E"/>
    <w:rsid w:val="00B31C1E"/>
    <w:rsid w:val="00B34047"/>
    <w:rsid w:val="00B42336"/>
    <w:rsid w:val="00B512EE"/>
    <w:rsid w:val="00B535CD"/>
    <w:rsid w:val="00B53F6D"/>
    <w:rsid w:val="00B61A15"/>
    <w:rsid w:val="00B62B61"/>
    <w:rsid w:val="00B638DF"/>
    <w:rsid w:val="00B67164"/>
    <w:rsid w:val="00B70FAA"/>
    <w:rsid w:val="00B711D6"/>
    <w:rsid w:val="00B7454A"/>
    <w:rsid w:val="00B75B39"/>
    <w:rsid w:val="00B8730B"/>
    <w:rsid w:val="00B91F3F"/>
    <w:rsid w:val="00B956C9"/>
    <w:rsid w:val="00B957F6"/>
    <w:rsid w:val="00BA5AA9"/>
    <w:rsid w:val="00BA747D"/>
    <w:rsid w:val="00BB2AD7"/>
    <w:rsid w:val="00BB7C9A"/>
    <w:rsid w:val="00BC04B7"/>
    <w:rsid w:val="00BC15B6"/>
    <w:rsid w:val="00BC191E"/>
    <w:rsid w:val="00BC1E29"/>
    <w:rsid w:val="00BC66DB"/>
    <w:rsid w:val="00BD10E5"/>
    <w:rsid w:val="00BD1B56"/>
    <w:rsid w:val="00BD1BF7"/>
    <w:rsid w:val="00BD3CC6"/>
    <w:rsid w:val="00BE37D7"/>
    <w:rsid w:val="00BE5EA2"/>
    <w:rsid w:val="00C0003E"/>
    <w:rsid w:val="00C00B07"/>
    <w:rsid w:val="00C03F79"/>
    <w:rsid w:val="00C05631"/>
    <w:rsid w:val="00C05999"/>
    <w:rsid w:val="00C075A3"/>
    <w:rsid w:val="00C11C10"/>
    <w:rsid w:val="00C162EC"/>
    <w:rsid w:val="00C213C4"/>
    <w:rsid w:val="00C21CCC"/>
    <w:rsid w:val="00C2572F"/>
    <w:rsid w:val="00C32DD1"/>
    <w:rsid w:val="00C33264"/>
    <w:rsid w:val="00C347D5"/>
    <w:rsid w:val="00C36A5A"/>
    <w:rsid w:val="00C40E88"/>
    <w:rsid w:val="00C42DB6"/>
    <w:rsid w:val="00C43667"/>
    <w:rsid w:val="00C52DE9"/>
    <w:rsid w:val="00C61F04"/>
    <w:rsid w:val="00C70B10"/>
    <w:rsid w:val="00C70BA6"/>
    <w:rsid w:val="00C71605"/>
    <w:rsid w:val="00C740C2"/>
    <w:rsid w:val="00C742D8"/>
    <w:rsid w:val="00C747A3"/>
    <w:rsid w:val="00C77009"/>
    <w:rsid w:val="00C810FA"/>
    <w:rsid w:val="00C84A43"/>
    <w:rsid w:val="00C862AB"/>
    <w:rsid w:val="00C86F25"/>
    <w:rsid w:val="00C90C4F"/>
    <w:rsid w:val="00C9180B"/>
    <w:rsid w:val="00C9333C"/>
    <w:rsid w:val="00C94CCE"/>
    <w:rsid w:val="00C957B1"/>
    <w:rsid w:val="00C96FFD"/>
    <w:rsid w:val="00CA145F"/>
    <w:rsid w:val="00CA3404"/>
    <w:rsid w:val="00CA44D7"/>
    <w:rsid w:val="00CA4A5F"/>
    <w:rsid w:val="00CA669F"/>
    <w:rsid w:val="00CB2A7D"/>
    <w:rsid w:val="00CC60C5"/>
    <w:rsid w:val="00CD04F7"/>
    <w:rsid w:val="00CD77AB"/>
    <w:rsid w:val="00CE22B3"/>
    <w:rsid w:val="00CE5E96"/>
    <w:rsid w:val="00CF0149"/>
    <w:rsid w:val="00CF77BF"/>
    <w:rsid w:val="00D009A7"/>
    <w:rsid w:val="00D03C75"/>
    <w:rsid w:val="00D0695F"/>
    <w:rsid w:val="00D11625"/>
    <w:rsid w:val="00D14ABD"/>
    <w:rsid w:val="00D14BB7"/>
    <w:rsid w:val="00D221A1"/>
    <w:rsid w:val="00D225BE"/>
    <w:rsid w:val="00D33301"/>
    <w:rsid w:val="00D35B08"/>
    <w:rsid w:val="00D36AA6"/>
    <w:rsid w:val="00D37234"/>
    <w:rsid w:val="00D4004B"/>
    <w:rsid w:val="00D431CB"/>
    <w:rsid w:val="00D43B65"/>
    <w:rsid w:val="00D444EE"/>
    <w:rsid w:val="00D508A4"/>
    <w:rsid w:val="00D51765"/>
    <w:rsid w:val="00D52BD4"/>
    <w:rsid w:val="00D530E9"/>
    <w:rsid w:val="00D543C7"/>
    <w:rsid w:val="00D546BC"/>
    <w:rsid w:val="00D552FA"/>
    <w:rsid w:val="00D56D25"/>
    <w:rsid w:val="00D63BD7"/>
    <w:rsid w:val="00D64A53"/>
    <w:rsid w:val="00D70CE1"/>
    <w:rsid w:val="00D8031A"/>
    <w:rsid w:val="00D868B3"/>
    <w:rsid w:val="00D8772E"/>
    <w:rsid w:val="00D96B78"/>
    <w:rsid w:val="00D97515"/>
    <w:rsid w:val="00D97FCB"/>
    <w:rsid w:val="00DA10F0"/>
    <w:rsid w:val="00DA3A6F"/>
    <w:rsid w:val="00DA4C65"/>
    <w:rsid w:val="00DB384C"/>
    <w:rsid w:val="00DB3AC3"/>
    <w:rsid w:val="00DB43B7"/>
    <w:rsid w:val="00DB5862"/>
    <w:rsid w:val="00DC003D"/>
    <w:rsid w:val="00DC11D9"/>
    <w:rsid w:val="00DD2916"/>
    <w:rsid w:val="00DD42E8"/>
    <w:rsid w:val="00DD4653"/>
    <w:rsid w:val="00DD586D"/>
    <w:rsid w:val="00DE105E"/>
    <w:rsid w:val="00DE335D"/>
    <w:rsid w:val="00DE41F4"/>
    <w:rsid w:val="00DE5FF0"/>
    <w:rsid w:val="00DF06BD"/>
    <w:rsid w:val="00DF280F"/>
    <w:rsid w:val="00DF444D"/>
    <w:rsid w:val="00DF6522"/>
    <w:rsid w:val="00E0362D"/>
    <w:rsid w:val="00E06013"/>
    <w:rsid w:val="00E11D7A"/>
    <w:rsid w:val="00E22B30"/>
    <w:rsid w:val="00E23911"/>
    <w:rsid w:val="00E32F2C"/>
    <w:rsid w:val="00E33B76"/>
    <w:rsid w:val="00E34007"/>
    <w:rsid w:val="00E348E5"/>
    <w:rsid w:val="00E35B81"/>
    <w:rsid w:val="00E37F38"/>
    <w:rsid w:val="00E44B9C"/>
    <w:rsid w:val="00E46EA1"/>
    <w:rsid w:val="00E53408"/>
    <w:rsid w:val="00E5449D"/>
    <w:rsid w:val="00E6140E"/>
    <w:rsid w:val="00E715A0"/>
    <w:rsid w:val="00E747C2"/>
    <w:rsid w:val="00E75CF9"/>
    <w:rsid w:val="00E80B99"/>
    <w:rsid w:val="00E81431"/>
    <w:rsid w:val="00E85F05"/>
    <w:rsid w:val="00E87F5B"/>
    <w:rsid w:val="00E921D4"/>
    <w:rsid w:val="00E931B4"/>
    <w:rsid w:val="00E96B58"/>
    <w:rsid w:val="00E979A1"/>
    <w:rsid w:val="00EA0B17"/>
    <w:rsid w:val="00EA333E"/>
    <w:rsid w:val="00EA72A5"/>
    <w:rsid w:val="00EB194C"/>
    <w:rsid w:val="00EB1D51"/>
    <w:rsid w:val="00EB236E"/>
    <w:rsid w:val="00EB40F9"/>
    <w:rsid w:val="00EB5333"/>
    <w:rsid w:val="00EB72DB"/>
    <w:rsid w:val="00EC5451"/>
    <w:rsid w:val="00EC64DB"/>
    <w:rsid w:val="00ED19AA"/>
    <w:rsid w:val="00ED467C"/>
    <w:rsid w:val="00EE2D1C"/>
    <w:rsid w:val="00EE66DF"/>
    <w:rsid w:val="00EF591D"/>
    <w:rsid w:val="00F15CD9"/>
    <w:rsid w:val="00F17197"/>
    <w:rsid w:val="00F22FC9"/>
    <w:rsid w:val="00F2318A"/>
    <w:rsid w:val="00F24E1A"/>
    <w:rsid w:val="00F30005"/>
    <w:rsid w:val="00F32978"/>
    <w:rsid w:val="00F33AF1"/>
    <w:rsid w:val="00F343E7"/>
    <w:rsid w:val="00F3623C"/>
    <w:rsid w:val="00F44A41"/>
    <w:rsid w:val="00F51AE0"/>
    <w:rsid w:val="00F71F34"/>
    <w:rsid w:val="00F7619C"/>
    <w:rsid w:val="00F77AEB"/>
    <w:rsid w:val="00F819AC"/>
    <w:rsid w:val="00F9358A"/>
    <w:rsid w:val="00F953F8"/>
    <w:rsid w:val="00FA1987"/>
    <w:rsid w:val="00FA569B"/>
    <w:rsid w:val="00FB1E08"/>
    <w:rsid w:val="00FB4E22"/>
    <w:rsid w:val="00FC1CE9"/>
    <w:rsid w:val="00FC3531"/>
    <w:rsid w:val="00FC72EF"/>
    <w:rsid w:val="00FD0091"/>
    <w:rsid w:val="00FD040C"/>
    <w:rsid w:val="00FD18D2"/>
    <w:rsid w:val="00FD63B5"/>
    <w:rsid w:val="00FE30D8"/>
    <w:rsid w:val="00FE321E"/>
    <w:rsid w:val="00FF1751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6024"/>
    <w:pPr>
      <w:keepNext/>
      <w:keepLines/>
      <w:spacing w:before="120" w:after="80"/>
      <w:jc w:val="center"/>
      <w:outlineLvl w:val="0"/>
    </w:pPr>
    <w:rPr>
      <w:rFonts w:eastAsiaTheme="majorEastAsia" w:cstheme="majorBidi"/>
      <w:b/>
      <w:bCs/>
      <w:color w:val="244061" w:themeColor="accent1" w:themeShade="80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13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Р1"/>
    <w:basedOn w:val="a"/>
    <w:next w:val="a"/>
    <w:link w:val="30"/>
    <w:uiPriority w:val="9"/>
    <w:semiHidden/>
    <w:unhideWhenUsed/>
    <w:qFormat/>
    <w:rsid w:val="005F5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"/>
    <w:basedOn w:val="1"/>
    <w:link w:val="a4"/>
    <w:rsid w:val="006257C1"/>
    <w:rPr>
      <w:rFonts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136024"/>
    <w:rPr>
      <w:rFonts w:ascii="Times New Roman" w:eastAsiaTheme="majorEastAsia" w:hAnsi="Times New Roman" w:cstheme="majorBidi"/>
      <w:b/>
      <w:bCs/>
      <w:color w:val="244061" w:themeColor="accent1" w:themeShade="80"/>
      <w:sz w:val="28"/>
      <w:szCs w:val="28"/>
    </w:rPr>
  </w:style>
  <w:style w:type="character" w:customStyle="1" w:styleId="a4">
    <w:name w:val="Заголовок Р Знак"/>
    <w:basedOn w:val="10"/>
    <w:link w:val="a3"/>
    <w:rsid w:val="006257C1"/>
    <w:rPr>
      <w:rFonts w:ascii="Times New Roman" w:eastAsiaTheme="majorEastAsia" w:hAnsi="Times New Roman" w:cs="Times New Roman"/>
      <w:b/>
      <w:bCs/>
      <w:color w:val="244061" w:themeColor="accent1" w:themeShade="8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27E3B"/>
    <w:pPr>
      <w:tabs>
        <w:tab w:val="left" w:pos="284"/>
        <w:tab w:val="right" w:pos="9345"/>
      </w:tabs>
      <w:spacing w:before="360" w:line="240" w:lineRule="auto"/>
    </w:pPr>
    <w:rPr>
      <w:rFonts w:eastAsia="Calibri" w:cs="Times New Roman"/>
      <w:b/>
      <w:bCs/>
      <w:sz w:val="24"/>
      <w:szCs w:val="24"/>
    </w:rPr>
  </w:style>
  <w:style w:type="paragraph" w:styleId="2">
    <w:name w:val="toc 2"/>
    <w:basedOn w:val="a"/>
    <w:next w:val="a"/>
    <w:autoRedefine/>
    <w:uiPriority w:val="39"/>
    <w:rsid w:val="005F529A"/>
    <w:pPr>
      <w:widowControl w:val="0"/>
      <w:numPr>
        <w:ilvl w:val="1"/>
        <w:numId w:val="1"/>
      </w:numPr>
      <w:tabs>
        <w:tab w:val="right" w:pos="0"/>
      </w:tabs>
      <w:spacing w:line="240" w:lineRule="auto"/>
      <w:contextualSpacing/>
    </w:pPr>
    <w:rPr>
      <w:rFonts w:eastAsia="Calibri" w:cs="Times New Roman"/>
      <w:b/>
      <w:bCs/>
      <w:noProof/>
      <w:color w:val="000000"/>
      <w:szCs w:val="28"/>
    </w:rPr>
  </w:style>
  <w:style w:type="character" w:customStyle="1" w:styleId="30">
    <w:name w:val="Заголовок 3 Знак"/>
    <w:aliases w:val="Заголовок Р1 Знак"/>
    <w:basedOn w:val="a0"/>
    <w:link w:val="3"/>
    <w:uiPriority w:val="9"/>
    <w:semiHidden/>
    <w:rsid w:val="005F52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0"/>
    <w:link w:val="20"/>
    <w:uiPriority w:val="9"/>
    <w:rsid w:val="00136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136024"/>
    <w:pPr>
      <w:ind w:left="720"/>
      <w:contextualSpacing/>
    </w:pPr>
  </w:style>
  <w:style w:type="paragraph" w:styleId="a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8"/>
    <w:uiPriority w:val="99"/>
    <w:unhideWhenUsed/>
    <w:qFormat/>
    <w:rsid w:val="0013602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7"/>
    <w:uiPriority w:val="99"/>
    <w:rsid w:val="00136024"/>
    <w:rPr>
      <w:sz w:val="20"/>
      <w:szCs w:val="20"/>
    </w:rPr>
  </w:style>
  <w:style w:type="paragraph" w:styleId="a9">
    <w:name w:val="No Spacing"/>
    <w:link w:val="aa"/>
    <w:uiPriority w:val="1"/>
    <w:qFormat/>
    <w:rsid w:val="00136024"/>
    <w:pPr>
      <w:spacing w:after="0" w:line="240" w:lineRule="auto"/>
    </w:pPr>
  </w:style>
  <w:style w:type="character" w:styleId="ab">
    <w:name w:val="Subtle Reference"/>
    <w:basedOn w:val="a0"/>
    <w:uiPriority w:val="31"/>
    <w:qFormat/>
    <w:rsid w:val="00136024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136024"/>
    <w:rPr>
      <w:b/>
      <w:bCs/>
      <w:smallCaps/>
      <w:spacing w:val="5"/>
    </w:rPr>
  </w:style>
  <w:style w:type="paragraph" w:styleId="ad">
    <w:name w:val="TOC Heading"/>
    <w:basedOn w:val="1"/>
    <w:next w:val="a"/>
    <w:uiPriority w:val="39"/>
    <w:unhideWhenUsed/>
    <w:qFormat/>
    <w:rsid w:val="00136024"/>
    <w:pPr>
      <w:outlineLvl w:val="9"/>
    </w:pPr>
    <w:rPr>
      <w:lang w:eastAsia="ru-RU"/>
    </w:rPr>
  </w:style>
  <w:style w:type="table" w:styleId="ae">
    <w:name w:val="Table Grid"/>
    <w:basedOn w:val="a1"/>
    <w:uiPriority w:val="59"/>
    <w:rsid w:val="0005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aliases w:val="Знак сноски 1,Знак сноски-FN,Ciae niinee-FN,Referencia nota al pie"/>
    <w:basedOn w:val="a0"/>
    <w:uiPriority w:val="99"/>
    <w:unhideWhenUsed/>
    <w:rsid w:val="00057ED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113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6113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6113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113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1138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61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113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ПАРАГРАФ Знак,Абзац списка для документа Знак"/>
    <w:basedOn w:val="a0"/>
    <w:link w:val="a5"/>
    <w:uiPriority w:val="34"/>
    <w:rsid w:val="00FB4E22"/>
    <w:rPr>
      <w:rFonts w:ascii="Times New Roman" w:hAnsi="Times New Roman"/>
      <w:sz w:val="28"/>
    </w:rPr>
  </w:style>
  <w:style w:type="paragraph" w:styleId="af7">
    <w:name w:val="header"/>
    <w:basedOn w:val="a"/>
    <w:link w:val="af8"/>
    <w:uiPriority w:val="99"/>
    <w:unhideWhenUsed/>
    <w:rsid w:val="0081090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10908"/>
    <w:rPr>
      <w:rFonts w:ascii="Times New Roman" w:hAnsi="Times New Roman"/>
      <w:sz w:val="28"/>
    </w:rPr>
  </w:style>
  <w:style w:type="paragraph" w:styleId="af9">
    <w:name w:val="footer"/>
    <w:basedOn w:val="a"/>
    <w:link w:val="afa"/>
    <w:unhideWhenUsed/>
    <w:rsid w:val="00810908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rsid w:val="00810908"/>
    <w:rPr>
      <w:rFonts w:ascii="Times New Roman" w:hAnsi="Times New Roman"/>
      <w:sz w:val="28"/>
    </w:rPr>
  </w:style>
  <w:style w:type="paragraph" w:styleId="afb">
    <w:name w:val="Document Map"/>
    <w:basedOn w:val="a"/>
    <w:link w:val="afc"/>
    <w:uiPriority w:val="99"/>
    <w:semiHidden/>
    <w:unhideWhenUsed/>
    <w:rsid w:val="00196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196E5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0E790E"/>
  </w:style>
  <w:style w:type="character" w:styleId="afd">
    <w:name w:val="page number"/>
    <w:rsid w:val="00D35B08"/>
    <w:rPr>
      <w:rFonts w:cs="Times New Roman"/>
    </w:rPr>
  </w:style>
  <w:style w:type="paragraph" w:customStyle="1" w:styleId="ConsPlusNormal">
    <w:name w:val="ConsPlusNormal"/>
    <w:rsid w:val="00592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592A16"/>
    <w:pPr>
      <w:spacing w:line="240" w:lineRule="auto"/>
      <w:ind w:left="3600" w:firstLine="720"/>
      <w:jc w:val="left"/>
    </w:pPr>
    <w:rPr>
      <w:rFonts w:eastAsia="Times New Roman" w:cs="Times New Roman"/>
      <w:spacing w:val="-4"/>
      <w:szCs w:val="28"/>
      <w:lang w:eastAsia="ru-RU"/>
    </w:rPr>
  </w:style>
  <w:style w:type="paragraph" w:customStyle="1" w:styleId="ConsPlusTitle">
    <w:name w:val="ConsPlusTitle"/>
    <w:rsid w:val="00C94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FF4BF0"/>
    <w:pPr>
      <w:spacing w:after="100"/>
      <w:ind w:left="560"/>
    </w:pPr>
  </w:style>
  <w:style w:type="character" w:styleId="afe">
    <w:name w:val="Hyperlink"/>
    <w:basedOn w:val="a0"/>
    <w:uiPriority w:val="99"/>
    <w:unhideWhenUsed/>
    <w:rsid w:val="00FF4BF0"/>
    <w:rPr>
      <w:color w:val="0000FF" w:themeColor="hyperlink"/>
      <w:u w:val="single"/>
    </w:rPr>
  </w:style>
  <w:style w:type="paragraph" w:styleId="aff">
    <w:name w:val="Normal (Web)"/>
    <w:basedOn w:val="a"/>
    <w:uiPriority w:val="99"/>
    <w:unhideWhenUsed/>
    <w:rsid w:val="00FF4BF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6024"/>
    <w:pPr>
      <w:keepNext/>
      <w:keepLines/>
      <w:spacing w:before="120" w:after="80"/>
      <w:jc w:val="center"/>
      <w:outlineLvl w:val="0"/>
    </w:pPr>
    <w:rPr>
      <w:rFonts w:eastAsiaTheme="majorEastAsia" w:cstheme="majorBidi"/>
      <w:b/>
      <w:bCs/>
      <w:color w:val="244061" w:themeColor="accent1" w:themeShade="80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13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Р1"/>
    <w:basedOn w:val="a"/>
    <w:next w:val="a"/>
    <w:link w:val="30"/>
    <w:uiPriority w:val="9"/>
    <w:semiHidden/>
    <w:unhideWhenUsed/>
    <w:qFormat/>
    <w:rsid w:val="005F5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"/>
    <w:basedOn w:val="1"/>
    <w:link w:val="a4"/>
    <w:rsid w:val="006257C1"/>
    <w:rPr>
      <w:rFonts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136024"/>
    <w:rPr>
      <w:rFonts w:ascii="Times New Roman" w:eastAsiaTheme="majorEastAsia" w:hAnsi="Times New Roman" w:cstheme="majorBidi"/>
      <w:b/>
      <w:bCs/>
      <w:color w:val="244061" w:themeColor="accent1" w:themeShade="80"/>
      <w:sz w:val="28"/>
      <w:szCs w:val="28"/>
    </w:rPr>
  </w:style>
  <w:style w:type="character" w:customStyle="1" w:styleId="a4">
    <w:name w:val="Заголовок Р Знак"/>
    <w:basedOn w:val="10"/>
    <w:link w:val="a3"/>
    <w:rsid w:val="006257C1"/>
    <w:rPr>
      <w:rFonts w:ascii="Times New Roman" w:eastAsiaTheme="majorEastAsia" w:hAnsi="Times New Roman" w:cs="Times New Roman"/>
      <w:b/>
      <w:bCs/>
      <w:color w:val="244061" w:themeColor="accent1" w:themeShade="8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27E3B"/>
    <w:pPr>
      <w:tabs>
        <w:tab w:val="left" w:pos="284"/>
        <w:tab w:val="right" w:pos="9345"/>
      </w:tabs>
      <w:spacing w:before="360" w:line="240" w:lineRule="auto"/>
    </w:pPr>
    <w:rPr>
      <w:rFonts w:eastAsia="Calibri" w:cs="Times New Roman"/>
      <w:b/>
      <w:bCs/>
      <w:sz w:val="24"/>
      <w:szCs w:val="24"/>
    </w:rPr>
  </w:style>
  <w:style w:type="paragraph" w:styleId="2">
    <w:name w:val="toc 2"/>
    <w:basedOn w:val="a"/>
    <w:next w:val="a"/>
    <w:autoRedefine/>
    <w:uiPriority w:val="39"/>
    <w:rsid w:val="005F529A"/>
    <w:pPr>
      <w:widowControl w:val="0"/>
      <w:numPr>
        <w:ilvl w:val="1"/>
        <w:numId w:val="1"/>
      </w:numPr>
      <w:tabs>
        <w:tab w:val="right" w:pos="0"/>
      </w:tabs>
      <w:spacing w:line="240" w:lineRule="auto"/>
      <w:contextualSpacing/>
    </w:pPr>
    <w:rPr>
      <w:rFonts w:eastAsia="Calibri" w:cs="Times New Roman"/>
      <w:b/>
      <w:bCs/>
      <w:noProof/>
      <w:color w:val="000000"/>
      <w:szCs w:val="28"/>
    </w:rPr>
  </w:style>
  <w:style w:type="character" w:customStyle="1" w:styleId="30">
    <w:name w:val="Заголовок 3 Знак"/>
    <w:aliases w:val="Заголовок Р1 Знак"/>
    <w:basedOn w:val="a0"/>
    <w:link w:val="3"/>
    <w:uiPriority w:val="9"/>
    <w:semiHidden/>
    <w:rsid w:val="005F52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0"/>
    <w:link w:val="20"/>
    <w:uiPriority w:val="9"/>
    <w:rsid w:val="00136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136024"/>
    <w:pPr>
      <w:ind w:left="720"/>
      <w:contextualSpacing/>
    </w:pPr>
  </w:style>
  <w:style w:type="paragraph" w:styleId="a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8"/>
    <w:uiPriority w:val="99"/>
    <w:unhideWhenUsed/>
    <w:qFormat/>
    <w:rsid w:val="0013602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7"/>
    <w:uiPriority w:val="99"/>
    <w:rsid w:val="00136024"/>
    <w:rPr>
      <w:sz w:val="20"/>
      <w:szCs w:val="20"/>
    </w:rPr>
  </w:style>
  <w:style w:type="paragraph" w:styleId="a9">
    <w:name w:val="No Spacing"/>
    <w:link w:val="aa"/>
    <w:uiPriority w:val="1"/>
    <w:qFormat/>
    <w:rsid w:val="00136024"/>
    <w:pPr>
      <w:spacing w:after="0" w:line="240" w:lineRule="auto"/>
    </w:pPr>
  </w:style>
  <w:style w:type="character" w:styleId="ab">
    <w:name w:val="Subtle Reference"/>
    <w:basedOn w:val="a0"/>
    <w:uiPriority w:val="31"/>
    <w:qFormat/>
    <w:rsid w:val="00136024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136024"/>
    <w:rPr>
      <w:b/>
      <w:bCs/>
      <w:smallCaps/>
      <w:spacing w:val="5"/>
    </w:rPr>
  </w:style>
  <w:style w:type="paragraph" w:styleId="ad">
    <w:name w:val="TOC Heading"/>
    <w:basedOn w:val="1"/>
    <w:next w:val="a"/>
    <w:uiPriority w:val="39"/>
    <w:unhideWhenUsed/>
    <w:qFormat/>
    <w:rsid w:val="00136024"/>
    <w:pPr>
      <w:outlineLvl w:val="9"/>
    </w:pPr>
    <w:rPr>
      <w:lang w:eastAsia="ru-RU"/>
    </w:rPr>
  </w:style>
  <w:style w:type="table" w:styleId="ae">
    <w:name w:val="Table Grid"/>
    <w:basedOn w:val="a1"/>
    <w:uiPriority w:val="59"/>
    <w:rsid w:val="0005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aliases w:val="Знак сноски 1,Знак сноски-FN,Ciae niinee-FN,Referencia nota al pie"/>
    <w:basedOn w:val="a0"/>
    <w:uiPriority w:val="99"/>
    <w:unhideWhenUsed/>
    <w:rsid w:val="00057ED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113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6113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6113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113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1138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61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113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ПАРАГРАФ Знак,Абзац списка для документа Знак"/>
    <w:basedOn w:val="a0"/>
    <w:link w:val="a5"/>
    <w:uiPriority w:val="34"/>
    <w:rsid w:val="00FB4E22"/>
    <w:rPr>
      <w:rFonts w:ascii="Times New Roman" w:hAnsi="Times New Roman"/>
      <w:sz w:val="28"/>
    </w:rPr>
  </w:style>
  <w:style w:type="paragraph" w:styleId="af7">
    <w:name w:val="header"/>
    <w:basedOn w:val="a"/>
    <w:link w:val="af8"/>
    <w:uiPriority w:val="99"/>
    <w:unhideWhenUsed/>
    <w:rsid w:val="0081090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10908"/>
    <w:rPr>
      <w:rFonts w:ascii="Times New Roman" w:hAnsi="Times New Roman"/>
      <w:sz w:val="28"/>
    </w:rPr>
  </w:style>
  <w:style w:type="paragraph" w:styleId="af9">
    <w:name w:val="footer"/>
    <w:basedOn w:val="a"/>
    <w:link w:val="afa"/>
    <w:unhideWhenUsed/>
    <w:rsid w:val="00810908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rsid w:val="00810908"/>
    <w:rPr>
      <w:rFonts w:ascii="Times New Roman" w:hAnsi="Times New Roman"/>
      <w:sz w:val="28"/>
    </w:rPr>
  </w:style>
  <w:style w:type="paragraph" w:styleId="afb">
    <w:name w:val="Document Map"/>
    <w:basedOn w:val="a"/>
    <w:link w:val="afc"/>
    <w:uiPriority w:val="99"/>
    <w:semiHidden/>
    <w:unhideWhenUsed/>
    <w:rsid w:val="00196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196E5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0E790E"/>
  </w:style>
  <w:style w:type="character" w:styleId="afd">
    <w:name w:val="page number"/>
    <w:rsid w:val="00D35B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0%D0%B1%D0%BE%D1%87%D0%B0%D1%8F_%D1%81%D0%B8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14B3FD-3386-4FD4-99AF-4713B061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riac5</dc:creator>
  <cp:lastModifiedBy>Линецкий</cp:lastModifiedBy>
  <cp:revision>26</cp:revision>
  <cp:lastPrinted>2019-04-10T08:14:00Z</cp:lastPrinted>
  <dcterms:created xsi:type="dcterms:W3CDTF">2019-01-23T11:32:00Z</dcterms:created>
  <dcterms:modified xsi:type="dcterms:W3CDTF">2019-04-10T08:16:00Z</dcterms:modified>
</cp:coreProperties>
</file>